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951"/>
        <w:gridCol w:w="709"/>
        <w:gridCol w:w="1843"/>
        <w:gridCol w:w="944"/>
        <w:gridCol w:w="48"/>
        <w:gridCol w:w="3118"/>
        <w:gridCol w:w="911"/>
      </w:tblGrid>
      <w:tr w:rsidR="00215B36" w:rsidRPr="00EC7713" w14:paraId="5496FAD7" w14:textId="77777777" w:rsidTr="00FA5F35">
        <w:tc>
          <w:tcPr>
            <w:tcW w:w="1951" w:type="dxa"/>
            <w:vMerge w:val="restart"/>
          </w:tcPr>
          <w:p w14:paraId="3F82DF6C" w14:textId="77777777" w:rsidR="003A74AA" w:rsidRPr="00EC7713" w:rsidRDefault="003A74AA" w:rsidP="0051517F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14:paraId="1AC1F7B2" w14:textId="77777777" w:rsidR="003A74AA" w:rsidRPr="00EC7713" w:rsidRDefault="00643F81" w:rsidP="00EE034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  <w:noProof/>
                <w:lang w:eastAsia="pl-PL"/>
              </w:rPr>
              <w:drawing>
                <wp:inline distT="0" distB="0" distL="0" distR="0" wp14:anchorId="34119229" wp14:editId="2120FB2C">
                  <wp:extent cx="809625" cy="809625"/>
                  <wp:effectExtent l="19050" t="0" r="9525" b="0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4829C1" w14:textId="77777777" w:rsidR="003A74AA" w:rsidRPr="00EC7713" w:rsidRDefault="003A74AA" w:rsidP="00EE034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496" w:type="dxa"/>
            <w:gridSpan w:val="3"/>
          </w:tcPr>
          <w:p w14:paraId="51768C88" w14:textId="77777777" w:rsidR="00215B36" w:rsidRPr="00EC7713" w:rsidRDefault="00F41FB3" w:rsidP="00EE034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Wydział</w:t>
            </w:r>
            <w:r w:rsidR="00215B36" w:rsidRPr="00EC7713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4077" w:type="dxa"/>
            <w:gridSpan w:val="3"/>
          </w:tcPr>
          <w:p w14:paraId="4BFA18D2" w14:textId="77777777" w:rsidR="00215B36" w:rsidRPr="00EC7713" w:rsidRDefault="00D915D1" w:rsidP="00EE034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Nauk Technicznych</w:t>
            </w:r>
          </w:p>
        </w:tc>
      </w:tr>
      <w:tr w:rsidR="00215B36" w:rsidRPr="00EC7713" w14:paraId="192B3B5E" w14:textId="77777777" w:rsidTr="00FA5F35">
        <w:tc>
          <w:tcPr>
            <w:tcW w:w="1951" w:type="dxa"/>
            <w:vMerge/>
          </w:tcPr>
          <w:p w14:paraId="3F22000B" w14:textId="77777777" w:rsidR="00215B36" w:rsidRPr="00EC7713" w:rsidRDefault="00215B36" w:rsidP="00EE034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496" w:type="dxa"/>
            <w:gridSpan w:val="3"/>
          </w:tcPr>
          <w:p w14:paraId="16687C17" w14:textId="77777777" w:rsidR="00215B36" w:rsidRPr="00EC7713" w:rsidRDefault="00215B36" w:rsidP="00EE034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Kierunek:</w:t>
            </w:r>
          </w:p>
        </w:tc>
        <w:tc>
          <w:tcPr>
            <w:tcW w:w="4077" w:type="dxa"/>
            <w:gridSpan w:val="3"/>
          </w:tcPr>
          <w:p w14:paraId="416D4CE1" w14:textId="77777777" w:rsidR="00215B36" w:rsidRPr="00EC7713" w:rsidRDefault="00CE6EE6" w:rsidP="00EE034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Inżynieria Środowiska</w:t>
            </w:r>
          </w:p>
        </w:tc>
      </w:tr>
      <w:tr w:rsidR="00215B36" w:rsidRPr="00EC7713" w14:paraId="2C05DC6C" w14:textId="77777777" w:rsidTr="00FA5F35">
        <w:tc>
          <w:tcPr>
            <w:tcW w:w="1951" w:type="dxa"/>
            <w:vMerge/>
          </w:tcPr>
          <w:p w14:paraId="2A9140A5" w14:textId="77777777" w:rsidR="00215B36" w:rsidRPr="00EC7713" w:rsidRDefault="00215B36" w:rsidP="00EE034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496" w:type="dxa"/>
            <w:gridSpan w:val="3"/>
          </w:tcPr>
          <w:p w14:paraId="2169B5F6" w14:textId="77777777" w:rsidR="00215B36" w:rsidRPr="00EC7713" w:rsidRDefault="00215B36" w:rsidP="00EE034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Poziom studiów:</w:t>
            </w:r>
          </w:p>
        </w:tc>
        <w:tc>
          <w:tcPr>
            <w:tcW w:w="4077" w:type="dxa"/>
            <w:gridSpan w:val="3"/>
          </w:tcPr>
          <w:p w14:paraId="6F7664CC" w14:textId="77777777" w:rsidR="00215B36" w:rsidRPr="00EC7713" w:rsidRDefault="00627C1D" w:rsidP="00627C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I</w:t>
            </w:r>
            <w:r w:rsidR="00B75585" w:rsidRPr="00EC7713">
              <w:rPr>
                <w:rFonts w:asciiTheme="minorHAnsi" w:hAnsiTheme="minorHAnsi" w:cstheme="minorHAnsi"/>
              </w:rPr>
              <w:t>I stopnia</w:t>
            </w:r>
            <w:r w:rsidR="009C39EA" w:rsidRPr="00EC7713">
              <w:rPr>
                <w:rFonts w:asciiTheme="minorHAnsi" w:hAnsiTheme="minorHAnsi" w:cstheme="minorHAnsi"/>
              </w:rPr>
              <w:t xml:space="preserve"> niestacjonarne</w:t>
            </w:r>
          </w:p>
        </w:tc>
      </w:tr>
      <w:tr w:rsidR="00215B36" w:rsidRPr="00EC7713" w14:paraId="7B32893E" w14:textId="77777777" w:rsidTr="00FA5F35">
        <w:tc>
          <w:tcPr>
            <w:tcW w:w="1951" w:type="dxa"/>
            <w:vMerge/>
          </w:tcPr>
          <w:p w14:paraId="77E5EDE1" w14:textId="77777777" w:rsidR="00215B36" w:rsidRPr="00EC7713" w:rsidRDefault="00215B36" w:rsidP="00EE034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496" w:type="dxa"/>
            <w:gridSpan w:val="3"/>
          </w:tcPr>
          <w:p w14:paraId="4AE3B7FD" w14:textId="77777777" w:rsidR="00215B36" w:rsidRPr="00EC7713" w:rsidRDefault="00215B36" w:rsidP="00EE034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Profil kształcenia:</w:t>
            </w:r>
          </w:p>
        </w:tc>
        <w:tc>
          <w:tcPr>
            <w:tcW w:w="4077" w:type="dxa"/>
            <w:gridSpan w:val="3"/>
          </w:tcPr>
          <w:p w14:paraId="1D164A71" w14:textId="77777777" w:rsidR="00215B36" w:rsidRPr="00EC7713" w:rsidRDefault="009C39EA" w:rsidP="00EE034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Praktyczny</w:t>
            </w:r>
          </w:p>
        </w:tc>
      </w:tr>
      <w:tr w:rsidR="00215B36" w:rsidRPr="00EC7713" w14:paraId="03635510" w14:textId="77777777" w:rsidTr="00FA5F35">
        <w:tc>
          <w:tcPr>
            <w:tcW w:w="9524" w:type="dxa"/>
            <w:gridSpan w:val="7"/>
          </w:tcPr>
          <w:p w14:paraId="5CC81891" w14:textId="77777777" w:rsidR="00215B36" w:rsidRPr="00EC7713" w:rsidRDefault="00D95937" w:rsidP="0093282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PROGRAM NAUCZANIA PRZEDMIOTU</w:t>
            </w:r>
          </w:p>
        </w:tc>
      </w:tr>
      <w:tr w:rsidR="00215B36" w:rsidRPr="00EC7713" w14:paraId="14203C0E" w14:textId="77777777" w:rsidTr="00FA5F35">
        <w:tc>
          <w:tcPr>
            <w:tcW w:w="9524" w:type="dxa"/>
            <w:gridSpan w:val="7"/>
          </w:tcPr>
          <w:p w14:paraId="14C2E6E3" w14:textId="77777777" w:rsidR="00215B36" w:rsidRPr="00EC7713" w:rsidRDefault="00215B36" w:rsidP="00EE034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A – informacje ogólne</w:t>
            </w:r>
          </w:p>
        </w:tc>
      </w:tr>
      <w:tr w:rsidR="00215B36" w:rsidRPr="00EC7713" w14:paraId="2FBC868B" w14:textId="77777777" w:rsidTr="00EC7713">
        <w:tc>
          <w:tcPr>
            <w:tcW w:w="5495" w:type="dxa"/>
            <w:gridSpan w:val="5"/>
          </w:tcPr>
          <w:p w14:paraId="33AC914B" w14:textId="77777777" w:rsidR="00215B36" w:rsidRPr="00EC7713" w:rsidRDefault="00215B36" w:rsidP="00EE034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Przedmiot:</w:t>
            </w:r>
          </w:p>
        </w:tc>
        <w:tc>
          <w:tcPr>
            <w:tcW w:w="4029" w:type="dxa"/>
            <w:gridSpan w:val="2"/>
          </w:tcPr>
          <w:p w14:paraId="7E4ECA87" w14:textId="77777777" w:rsidR="00215B36" w:rsidRPr="00EC7713" w:rsidRDefault="00EC7713" w:rsidP="00EE0347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PROCESY PROJEKTOWE W INSTALACJACH COW</w:t>
            </w:r>
          </w:p>
        </w:tc>
      </w:tr>
      <w:tr w:rsidR="00215B36" w:rsidRPr="00EC7713" w14:paraId="474F988B" w14:textId="77777777" w:rsidTr="00EC7713">
        <w:tc>
          <w:tcPr>
            <w:tcW w:w="5495" w:type="dxa"/>
            <w:gridSpan w:val="5"/>
          </w:tcPr>
          <w:p w14:paraId="6E8252BE" w14:textId="77777777" w:rsidR="00215B36" w:rsidRPr="00EC7713" w:rsidRDefault="00215B36" w:rsidP="009C39E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Kod przedmiotu:</w:t>
            </w:r>
            <w:r w:rsidR="00E34E31" w:rsidRPr="00EC771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4029" w:type="dxa"/>
            <w:gridSpan w:val="2"/>
          </w:tcPr>
          <w:p w14:paraId="18AD3178" w14:textId="15E5C05F" w:rsidR="00215B36" w:rsidRPr="00EC7713" w:rsidRDefault="0056280A" w:rsidP="00627C1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Punkty ECTS:</w:t>
            </w:r>
            <w:r w:rsidR="00134971" w:rsidRPr="00EC7713">
              <w:rPr>
                <w:rFonts w:asciiTheme="minorHAnsi" w:hAnsiTheme="minorHAnsi" w:cstheme="minorHAnsi"/>
                <w:b/>
              </w:rPr>
              <w:t xml:space="preserve"> </w:t>
            </w:r>
            <w:r w:rsidR="00851195">
              <w:rPr>
                <w:rFonts w:asciiTheme="minorHAnsi" w:hAnsiTheme="minorHAnsi" w:cstheme="minorHAnsi"/>
              </w:rPr>
              <w:t>3</w:t>
            </w:r>
          </w:p>
        </w:tc>
      </w:tr>
      <w:tr w:rsidR="00215B36" w:rsidRPr="00EC7713" w14:paraId="53C5C501" w14:textId="77777777" w:rsidTr="00EC7713">
        <w:tc>
          <w:tcPr>
            <w:tcW w:w="5495" w:type="dxa"/>
            <w:gridSpan w:val="5"/>
          </w:tcPr>
          <w:p w14:paraId="539BDF11" w14:textId="77777777" w:rsidR="00215B36" w:rsidRPr="00EC7713" w:rsidRDefault="00215B36" w:rsidP="00EE03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 xml:space="preserve">Rodzaj przedmiotu: </w:t>
            </w:r>
            <w:r w:rsidR="00EC7713" w:rsidRPr="00EC7713">
              <w:rPr>
                <w:rFonts w:asciiTheme="minorHAnsi" w:hAnsiTheme="minorHAnsi" w:cstheme="minorHAnsi"/>
              </w:rPr>
              <w:t>specjalnościowy,</w:t>
            </w:r>
            <w:r w:rsidR="00EC7713" w:rsidRPr="00EC7713">
              <w:rPr>
                <w:rFonts w:asciiTheme="minorHAnsi" w:hAnsiTheme="minorHAnsi" w:cstheme="minorHAnsi"/>
                <w:b/>
              </w:rPr>
              <w:t xml:space="preserve"> </w:t>
            </w:r>
            <w:r w:rsidR="006B53A7" w:rsidRPr="00EC7713">
              <w:rPr>
                <w:rFonts w:asciiTheme="minorHAnsi" w:hAnsiTheme="minorHAnsi" w:cstheme="minorHAnsi"/>
              </w:rPr>
              <w:t>obowiązkowy</w:t>
            </w:r>
          </w:p>
        </w:tc>
        <w:tc>
          <w:tcPr>
            <w:tcW w:w="4029" w:type="dxa"/>
            <w:gridSpan w:val="2"/>
          </w:tcPr>
          <w:p w14:paraId="1DC96F76" w14:textId="77777777" w:rsidR="00215B36" w:rsidRPr="00EC7713" w:rsidRDefault="0056280A" w:rsidP="00EE03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Język wykładowy:</w:t>
            </w:r>
            <w:r w:rsidR="006B53A7" w:rsidRPr="00EC7713">
              <w:rPr>
                <w:rFonts w:asciiTheme="minorHAnsi" w:hAnsiTheme="minorHAnsi" w:cstheme="minorHAnsi"/>
                <w:b/>
              </w:rPr>
              <w:t xml:space="preserve"> </w:t>
            </w:r>
            <w:r w:rsidR="006B53A7" w:rsidRPr="00EC7713">
              <w:rPr>
                <w:rFonts w:asciiTheme="minorHAnsi" w:hAnsiTheme="minorHAnsi" w:cstheme="minorHAnsi"/>
              </w:rPr>
              <w:t>polski</w:t>
            </w:r>
          </w:p>
        </w:tc>
      </w:tr>
      <w:tr w:rsidR="00FA5F35" w:rsidRPr="00EC7713" w14:paraId="110397AA" w14:textId="77777777" w:rsidTr="00EC7713">
        <w:tc>
          <w:tcPr>
            <w:tcW w:w="2660" w:type="dxa"/>
            <w:gridSpan w:val="2"/>
          </w:tcPr>
          <w:p w14:paraId="6523879C" w14:textId="77777777" w:rsidR="00FA5F35" w:rsidRPr="00EC7713" w:rsidRDefault="00FA5F35" w:rsidP="00627C1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Rok studiów:</w:t>
            </w:r>
            <w:r w:rsidR="00627C1D" w:rsidRPr="00EC7713">
              <w:rPr>
                <w:rFonts w:asciiTheme="minorHAnsi" w:hAnsiTheme="minorHAnsi" w:cstheme="minorHAnsi"/>
                <w:b/>
              </w:rPr>
              <w:t xml:space="preserve"> </w:t>
            </w:r>
            <w:r w:rsidR="00627C1D" w:rsidRPr="00EC7713">
              <w:rPr>
                <w:rFonts w:asciiTheme="minorHAnsi" w:hAnsiTheme="minorHAnsi" w:cstheme="minorHAnsi"/>
              </w:rPr>
              <w:t>II</w:t>
            </w:r>
          </w:p>
        </w:tc>
        <w:tc>
          <w:tcPr>
            <w:tcW w:w="2835" w:type="dxa"/>
            <w:gridSpan w:val="3"/>
          </w:tcPr>
          <w:p w14:paraId="1F165A1E" w14:textId="77777777" w:rsidR="00FA5F35" w:rsidRPr="00EC7713" w:rsidRDefault="00FA5F35" w:rsidP="00627C1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 xml:space="preserve">7. Semestry/y:  </w:t>
            </w:r>
            <w:r w:rsidR="00627C1D" w:rsidRPr="00EC771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029" w:type="dxa"/>
            <w:gridSpan w:val="2"/>
          </w:tcPr>
          <w:p w14:paraId="378C00B3" w14:textId="77777777" w:rsidR="00FA5F35" w:rsidRPr="00EC7713" w:rsidRDefault="00FA5F35" w:rsidP="00627C1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 xml:space="preserve"> Liczba godzin ogółem: </w:t>
            </w:r>
            <w:r w:rsidR="00627C1D" w:rsidRPr="00EC7713">
              <w:rPr>
                <w:rFonts w:asciiTheme="minorHAnsi" w:hAnsiTheme="minorHAnsi" w:cstheme="minorHAnsi"/>
              </w:rPr>
              <w:t>30</w:t>
            </w:r>
          </w:p>
        </w:tc>
      </w:tr>
      <w:tr w:rsidR="00215B36" w:rsidRPr="00EC7713" w14:paraId="248E1002" w14:textId="77777777" w:rsidTr="00EC7713">
        <w:tc>
          <w:tcPr>
            <w:tcW w:w="5495" w:type="dxa"/>
            <w:gridSpan w:val="5"/>
          </w:tcPr>
          <w:p w14:paraId="51DE16EB" w14:textId="77777777" w:rsidR="00215B36" w:rsidRPr="00EC7713" w:rsidRDefault="00215B36" w:rsidP="00EE03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 xml:space="preserve">Formy dydaktyczne prowadzenia zajęć </w:t>
            </w:r>
            <w:r w:rsidRPr="00EC7713">
              <w:rPr>
                <w:rFonts w:asciiTheme="minorHAnsi" w:hAnsiTheme="minorHAnsi" w:cstheme="minorHAnsi"/>
                <w:b/>
              </w:rPr>
              <w:br/>
              <w:t xml:space="preserve">i liczba godzin w semestrze: </w:t>
            </w:r>
          </w:p>
        </w:tc>
        <w:tc>
          <w:tcPr>
            <w:tcW w:w="3118" w:type="dxa"/>
          </w:tcPr>
          <w:p w14:paraId="50221E1F" w14:textId="77777777" w:rsidR="00CE6EE6" w:rsidRPr="00EC7713" w:rsidRDefault="00215B36" w:rsidP="00627C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Wykład (wyk)</w:t>
            </w:r>
            <w:r w:rsidRPr="00EC7713">
              <w:rPr>
                <w:rFonts w:asciiTheme="minorHAnsi" w:hAnsiTheme="minorHAnsi" w:cstheme="minorHAnsi"/>
                <w:b/>
              </w:rPr>
              <w:br/>
              <w:t xml:space="preserve">Ćwiczenia </w:t>
            </w:r>
            <w:r w:rsidR="00627C1D" w:rsidRPr="00EC7713">
              <w:rPr>
                <w:rFonts w:asciiTheme="minorHAnsi" w:hAnsiTheme="minorHAnsi" w:cstheme="minorHAnsi"/>
                <w:b/>
              </w:rPr>
              <w:t>projekt (p</w:t>
            </w:r>
            <w:r w:rsidR="00CE6EE6" w:rsidRPr="00EC7713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911" w:type="dxa"/>
          </w:tcPr>
          <w:p w14:paraId="47EA628E" w14:textId="77777777" w:rsidR="00031F29" w:rsidRPr="00EC7713" w:rsidRDefault="00CE6EE6" w:rsidP="00031F2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10</w:t>
            </w:r>
          </w:p>
          <w:p w14:paraId="05D3AC85" w14:textId="77777777" w:rsidR="00CE6EE6" w:rsidRPr="00EC7713" w:rsidRDefault="00CE6EE6" w:rsidP="00031F2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</w:rPr>
              <w:t>20</w:t>
            </w:r>
          </w:p>
        </w:tc>
      </w:tr>
      <w:tr w:rsidR="00215B36" w:rsidRPr="00EC7713" w14:paraId="47B1C355" w14:textId="77777777" w:rsidTr="00EC7713">
        <w:tc>
          <w:tcPr>
            <w:tcW w:w="5495" w:type="dxa"/>
            <w:gridSpan w:val="5"/>
            <w:vAlign w:val="center"/>
          </w:tcPr>
          <w:p w14:paraId="7908DE36" w14:textId="6AC3BF4A" w:rsidR="00215B36" w:rsidRPr="00EC7713" w:rsidRDefault="00215B36" w:rsidP="00EE03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Imię i nazwisko koordynatora przedmiotu oraz prowadzących zajęcia</w:t>
            </w:r>
            <w:r w:rsidR="00C90CCB" w:rsidRPr="00EC7713">
              <w:rPr>
                <w:rFonts w:asciiTheme="minorHAnsi" w:hAnsiTheme="minorHAnsi" w:cstheme="minorHAnsi"/>
                <w:b/>
              </w:rPr>
              <w:t>:</w:t>
            </w:r>
            <w:r w:rsidR="00034000">
              <w:rPr>
                <w:rFonts w:asciiTheme="minorHAnsi" w:hAnsiTheme="minorHAnsi" w:cstheme="minorHAnsi"/>
                <w:b/>
              </w:rPr>
              <w:t xml:space="preserve"> dr inż. O. Pryimak</w:t>
            </w:r>
          </w:p>
        </w:tc>
        <w:tc>
          <w:tcPr>
            <w:tcW w:w="4029" w:type="dxa"/>
            <w:gridSpan w:val="2"/>
            <w:vAlign w:val="center"/>
          </w:tcPr>
          <w:p w14:paraId="6441B460" w14:textId="2FFA7382" w:rsidR="00B75585" w:rsidRPr="00EC7713" w:rsidRDefault="00C90CCB" w:rsidP="00EE0347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EC7713">
              <w:rPr>
                <w:rFonts w:asciiTheme="minorHAnsi" w:hAnsiTheme="minorHAnsi" w:cstheme="minorHAnsi"/>
                <w:b/>
                <w:lang w:val="en-US"/>
              </w:rPr>
              <w:t>Koordynator:</w:t>
            </w:r>
            <w:r w:rsidR="00B75585" w:rsidRPr="00EC7713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r w:rsidR="00034000">
              <w:rPr>
                <w:rFonts w:asciiTheme="minorHAnsi" w:hAnsiTheme="minorHAnsi" w:cstheme="minorHAnsi"/>
                <w:b/>
                <w:lang w:val="en-US"/>
              </w:rPr>
              <w:t>dr inż. Oleksandr Pryimak</w:t>
            </w:r>
          </w:p>
        </w:tc>
      </w:tr>
      <w:tr w:rsidR="00C90CCB" w:rsidRPr="00EC7713" w14:paraId="428EF10B" w14:textId="77777777" w:rsidTr="00FA5F35">
        <w:trPr>
          <w:trHeight w:val="510"/>
        </w:trPr>
        <w:tc>
          <w:tcPr>
            <w:tcW w:w="9524" w:type="dxa"/>
            <w:gridSpan w:val="7"/>
            <w:vAlign w:val="center"/>
          </w:tcPr>
          <w:p w14:paraId="099F6268" w14:textId="77777777" w:rsidR="00C90CCB" w:rsidRPr="00EC7713" w:rsidRDefault="00C90CCB" w:rsidP="009C39E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B – wymagania wstępne</w:t>
            </w:r>
          </w:p>
        </w:tc>
      </w:tr>
      <w:tr w:rsidR="00C90CCB" w:rsidRPr="00EC7713" w14:paraId="30A6D194" w14:textId="77777777" w:rsidTr="00FA5F35">
        <w:tc>
          <w:tcPr>
            <w:tcW w:w="9524" w:type="dxa"/>
            <w:gridSpan w:val="7"/>
          </w:tcPr>
          <w:p w14:paraId="00C214DB" w14:textId="77777777" w:rsidR="00C90CCB" w:rsidRPr="00EC7713" w:rsidRDefault="002A2584" w:rsidP="00CE6E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Podstawowa wiedza z zakresu matematyki, fizyki</w:t>
            </w:r>
            <w:r w:rsidR="00CE6EE6" w:rsidRPr="00EC7713">
              <w:rPr>
                <w:rFonts w:asciiTheme="minorHAnsi" w:hAnsiTheme="minorHAnsi" w:cstheme="minorHAnsi"/>
              </w:rPr>
              <w:t>.</w:t>
            </w:r>
            <w:r w:rsidRPr="00EC7713">
              <w:rPr>
                <w:rFonts w:asciiTheme="minorHAnsi" w:hAnsiTheme="minorHAnsi" w:cstheme="minorHAnsi"/>
              </w:rPr>
              <w:t xml:space="preserve"> Umiejętność logicznego myślenia oraz wyszukiwania informacji w literaturze przedmiotu. </w:t>
            </w:r>
          </w:p>
        </w:tc>
      </w:tr>
      <w:tr w:rsidR="00C90CCB" w:rsidRPr="00EC7713" w14:paraId="71463CFA" w14:textId="77777777" w:rsidTr="00FA5F35">
        <w:trPr>
          <w:trHeight w:val="498"/>
        </w:trPr>
        <w:tc>
          <w:tcPr>
            <w:tcW w:w="9524" w:type="dxa"/>
            <w:gridSpan w:val="7"/>
            <w:vAlign w:val="center"/>
          </w:tcPr>
          <w:p w14:paraId="0AC2E134" w14:textId="77777777" w:rsidR="00C90CCB" w:rsidRPr="00EC7713" w:rsidRDefault="00C90CCB" w:rsidP="009C39E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C</w:t>
            </w:r>
            <w:r w:rsidR="009C39EA" w:rsidRPr="00EC7713">
              <w:rPr>
                <w:rFonts w:asciiTheme="minorHAnsi" w:hAnsiTheme="minorHAnsi" w:cstheme="minorHAnsi"/>
                <w:b/>
              </w:rPr>
              <w:t xml:space="preserve"> </w:t>
            </w:r>
            <w:r w:rsidRPr="00EC7713">
              <w:rPr>
                <w:rFonts w:asciiTheme="minorHAnsi" w:hAnsiTheme="minorHAnsi" w:cstheme="minorHAnsi"/>
                <w:b/>
              </w:rPr>
              <w:t>– cele kształcenia</w:t>
            </w:r>
          </w:p>
        </w:tc>
      </w:tr>
      <w:tr w:rsidR="00FA5F35" w:rsidRPr="00EC7713" w14:paraId="69070907" w14:textId="77777777" w:rsidTr="005772D7">
        <w:trPr>
          <w:trHeight w:val="3509"/>
        </w:trPr>
        <w:tc>
          <w:tcPr>
            <w:tcW w:w="9524" w:type="dxa"/>
            <w:gridSpan w:val="7"/>
            <w:tcBorders>
              <w:bottom w:val="single" w:sz="4" w:space="0" w:color="auto"/>
            </w:tcBorders>
          </w:tcPr>
          <w:p w14:paraId="2E9E240B" w14:textId="77777777" w:rsidR="00FA5F35" w:rsidRPr="00EC7713" w:rsidRDefault="00FA5F35" w:rsidP="00FA5F3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Wiedza (CW):</w:t>
            </w:r>
          </w:p>
          <w:p w14:paraId="03D9745F" w14:textId="77777777" w:rsidR="005772D7" w:rsidRDefault="00FA5F35" w:rsidP="00FA5F3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  <w:b/>
              </w:rPr>
              <w:t>CW1.</w:t>
            </w:r>
            <w:r w:rsidR="00493269" w:rsidRPr="00EC7713">
              <w:rPr>
                <w:rFonts w:asciiTheme="minorHAnsi" w:hAnsiTheme="minorHAnsi" w:cstheme="minorHAnsi"/>
              </w:rPr>
              <w:t xml:space="preserve"> </w:t>
            </w:r>
            <w:r w:rsidR="005772D7" w:rsidRPr="00EC7713">
              <w:rPr>
                <w:rFonts w:asciiTheme="minorHAnsi" w:hAnsiTheme="minorHAnsi" w:cstheme="minorHAnsi"/>
              </w:rPr>
              <w:t xml:space="preserve">Zapoznanie studentów z wiedzą w zakresie budowy i eksploatacji urządzeń w zakresie ogrzewnictwa. </w:t>
            </w:r>
          </w:p>
          <w:p w14:paraId="485200BB" w14:textId="77777777" w:rsidR="00FA5F35" w:rsidRPr="00EC7713" w:rsidRDefault="00FA5F35" w:rsidP="00FA5F3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 xml:space="preserve">Umiejętności (CU): </w:t>
            </w:r>
          </w:p>
          <w:p w14:paraId="0CF2E3D2" w14:textId="77777777" w:rsidR="005772D7" w:rsidRPr="00EC7713" w:rsidRDefault="00FA5F35" w:rsidP="005772D7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  <w:b/>
              </w:rPr>
              <w:t>CU1</w:t>
            </w:r>
            <w:r w:rsidR="00493269" w:rsidRPr="00EC7713">
              <w:rPr>
                <w:rFonts w:asciiTheme="minorHAnsi" w:hAnsiTheme="minorHAnsi" w:cstheme="minorHAnsi"/>
                <w:b/>
              </w:rPr>
              <w:t xml:space="preserve">. </w:t>
            </w:r>
            <w:r w:rsidR="005772D7" w:rsidRPr="00EC7713">
              <w:rPr>
                <w:rFonts w:asciiTheme="minorHAnsi" w:hAnsiTheme="minorHAnsi" w:cstheme="minorHAnsi"/>
                <w:color w:val="000000"/>
                <w:lang w:eastAsia="pl-PL"/>
              </w:rPr>
              <w:t xml:space="preserve">Wykształcenie umiejętności </w:t>
            </w:r>
            <w:r w:rsidR="005772D7" w:rsidRPr="00EC7713">
              <w:rPr>
                <w:rFonts w:asciiTheme="minorHAnsi" w:hAnsiTheme="minorHAnsi" w:cstheme="minorHAnsi"/>
              </w:rPr>
              <w:t>oceny prawidłowości zaprojektowania i wykonania instalacji centralnego ogrzewania oraz analizowania uzyskiwanych wyników.</w:t>
            </w:r>
          </w:p>
          <w:p w14:paraId="5D1AB99E" w14:textId="77777777" w:rsidR="00FA5F35" w:rsidRDefault="00FA5F35" w:rsidP="00FA5F3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  <w:b/>
              </w:rPr>
              <w:t>CU</w:t>
            </w:r>
            <w:r w:rsidR="0062022C" w:rsidRPr="00EC7713">
              <w:rPr>
                <w:rFonts w:asciiTheme="minorHAnsi" w:hAnsiTheme="minorHAnsi" w:cstheme="minorHAnsi"/>
                <w:b/>
              </w:rPr>
              <w:t>2</w:t>
            </w:r>
            <w:r w:rsidRPr="00EC7713">
              <w:rPr>
                <w:rFonts w:asciiTheme="minorHAnsi" w:hAnsiTheme="minorHAnsi" w:cstheme="minorHAnsi"/>
                <w:b/>
              </w:rPr>
              <w:t xml:space="preserve">. </w:t>
            </w:r>
            <w:r w:rsidR="00493269" w:rsidRPr="00EC7713">
              <w:rPr>
                <w:rFonts w:asciiTheme="minorHAnsi" w:hAnsiTheme="minorHAnsi" w:cstheme="minorHAnsi"/>
              </w:rPr>
              <w:t>Z</w:t>
            </w:r>
            <w:r w:rsidRPr="00EC7713">
              <w:rPr>
                <w:rFonts w:asciiTheme="minorHAnsi" w:hAnsiTheme="minorHAnsi" w:cstheme="minorHAnsi"/>
              </w:rPr>
              <w:t>astosowania techniki komputerowej do obliczeń instalacji ogrzewczych.</w:t>
            </w:r>
          </w:p>
          <w:p w14:paraId="654FC36E" w14:textId="77777777" w:rsidR="00041554" w:rsidRDefault="00041554" w:rsidP="00FA5F3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041554">
              <w:rPr>
                <w:rFonts w:asciiTheme="minorHAnsi" w:hAnsiTheme="minorHAnsi" w:cstheme="minorHAnsi"/>
                <w:b/>
              </w:rPr>
              <w:t>CU3.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041554">
              <w:rPr>
                <w:rFonts w:asciiTheme="minorHAnsi" w:hAnsiTheme="minorHAnsi" w:cstheme="minorHAnsi"/>
              </w:rPr>
              <w:t>Wykonywani</w:t>
            </w:r>
            <w:r>
              <w:rPr>
                <w:rFonts w:asciiTheme="minorHAnsi" w:hAnsiTheme="minorHAnsi" w:cstheme="minorHAnsi"/>
              </w:rPr>
              <w:t>e analizy ekonomicznej i przygotowanie wstępnej oferty na wykonanie instalacji centralnego ogrzewania</w:t>
            </w:r>
            <w:r w:rsidR="00C11EE0">
              <w:rPr>
                <w:rFonts w:asciiTheme="minorHAnsi" w:hAnsiTheme="minorHAnsi" w:cstheme="minorHAnsi"/>
              </w:rPr>
              <w:t xml:space="preserve"> i nadzór nad realizacją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4009356B" w14:textId="77777777" w:rsidR="00041554" w:rsidRPr="00041554" w:rsidRDefault="00041554" w:rsidP="00FA5F3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3C531746" w14:textId="77777777" w:rsidR="00FA5F35" w:rsidRPr="00EC7713" w:rsidRDefault="00FA5F35" w:rsidP="00FA5F3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 xml:space="preserve">Kompetencje społeczne (CK): </w:t>
            </w:r>
          </w:p>
          <w:p w14:paraId="5AB0A441" w14:textId="77777777" w:rsidR="00FA5F35" w:rsidRPr="00EC7713" w:rsidRDefault="00FA5F35" w:rsidP="00FA5F3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</w:rPr>
              <w:t>Przygotowanie studenta do:</w:t>
            </w:r>
          </w:p>
          <w:p w14:paraId="459A4AEC" w14:textId="77777777" w:rsidR="00FA5F35" w:rsidRPr="00EC7713" w:rsidRDefault="00FA5F35" w:rsidP="00FA5F3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  <w:b/>
              </w:rPr>
              <w:t xml:space="preserve">CK1. </w:t>
            </w:r>
            <w:r w:rsidR="00493269" w:rsidRPr="00EC7713">
              <w:rPr>
                <w:rFonts w:asciiTheme="minorHAnsi" w:hAnsiTheme="minorHAnsi" w:cstheme="minorHAnsi"/>
              </w:rPr>
              <w:t>R</w:t>
            </w:r>
            <w:r w:rsidRPr="00EC7713">
              <w:rPr>
                <w:rFonts w:asciiTheme="minorHAnsi" w:hAnsiTheme="minorHAnsi" w:cstheme="minorHAnsi"/>
              </w:rPr>
              <w:t>ozumienia odpowiedzialności za podejmowane decyzje w procesie wykonywania projektów oraz instalacji w zakresie instalacji ogrzewczych.</w:t>
            </w:r>
          </w:p>
          <w:p w14:paraId="4B391C7F" w14:textId="77777777" w:rsidR="00FA5F35" w:rsidRPr="00EC7713" w:rsidRDefault="00FA5F35" w:rsidP="00FA5F3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  <w:b/>
              </w:rPr>
              <w:t xml:space="preserve">CK2. </w:t>
            </w:r>
            <w:r w:rsidR="00493269" w:rsidRPr="00EC7713">
              <w:rPr>
                <w:rFonts w:asciiTheme="minorHAnsi" w:hAnsiTheme="minorHAnsi" w:cstheme="minorHAnsi"/>
              </w:rPr>
              <w:t>D</w:t>
            </w:r>
            <w:r w:rsidRPr="00EC7713">
              <w:rPr>
                <w:rFonts w:asciiTheme="minorHAnsi" w:hAnsiTheme="minorHAnsi" w:cstheme="minorHAnsi"/>
              </w:rPr>
              <w:t>ziałań innowacyjnych w obszarze instalacji centralnego ogrzewania, pracy kreatywnej i przedsiębiorczej przekładającej się na sukces zawodowy oraz przestrzegania zasad etyki zawodowej.</w:t>
            </w:r>
          </w:p>
        </w:tc>
      </w:tr>
      <w:tr w:rsidR="00FA5F35" w:rsidRPr="00EC7713" w14:paraId="630ECB61" w14:textId="77777777" w:rsidTr="00FA5F35">
        <w:trPr>
          <w:trHeight w:val="510"/>
        </w:trPr>
        <w:tc>
          <w:tcPr>
            <w:tcW w:w="9524" w:type="dxa"/>
            <w:gridSpan w:val="7"/>
            <w:tcBorders>
              <w:bottom w:val="single" w:sz="4" w:space="0" w:color="auto"/>
            </w:tcBorders>
            <w:vAlign w:val="center"/>
          </w:tcPr>
          <w:p w14:paraId="4DF24A07" w14:textId="77777777" w:rsidR="00FA5F35" w:rsidRPr="00EC7713" w:rsidRDefault="00FA5F35" w:rsidP="007015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 xml:space="preserve">D – efekty </w:t>
            </w:r>
            <w:r w:rsidR="00B30C89">
              <w:rPr>
                <w:b/>
                <w:bCs/>
              </w:rPr>
              <w:t>uczenia się</w:t>
            </w:r>
          </w:p>
        </w:tc>
      </w:tr>
      <w:tr w:rsidR="00FA5F35" w:rsidRPr="00EC7713" w14:paraId="2E1E6947" w14:textId="77777777" w:rsidTr="00FA5F35">
        <w:tc>
          <w:tcPr>
            <w:tcW w:w="9524" w:type="dxa"/>
            <w:gridSpan w:val="7"/>
          </w:tcPr>
          <w:p w14:paraId="499D241A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 xml:space="preserve">Wiedza (EKW): </w:t>
            </w:r>
          </w:p>
          <w:p w14:paraId="2C7EC772" w14:textId="77777777" w:rsidR="005772D7" w:rsidRPr="00EC7713" w:rsidRDefault="00FA5F35" w:rsidP="00FA5F3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  <w:b/>
              </w:rPr>
              <w:t>EKW1.</w:t>
            </w:r>
            <w:r w:rsidR="00493269" w:rsidRPr="00EC7713">
              <w:rPr>
                <w:rFonts w:asciiTheme="minorHAnsi" w:hAnsiTheme="minorHAnsi" w:cstheme="minorHAnsi"/>
              </w:rPr>
              <w:t xml:space="preserve"> </w:t>
            </w:r>
            <w:r w:rsidR="005772D7" w:rsidRPr="00EC7713">
              <w:rPr>
                <w:rFonts w:asciiTheme="minorHAnsi" w:hAnsiTheme="minorHAnsi" w:cstheme="minorHAnsi"/>
              </w:rPr>
              <w:t xml:space="preserve">Student posiada zaawansowaną wiedzę dotyczącą parametrów komfortu cieplnego w pomieszczeniach o różnym przeznaczeniu, budowy i zasady działania instalacji centralnego ogrzewania oraz wymaganiach prawnych związanych z ich projektowaniem. </w:t>
            </w:r>
          </w:p>
          <w:p w14:paraId="16B63DA1" w14:textId="77777777" w:rsidR="00FA5F35" w:rsidRDefault="005772D7" w:rsidP="00FA5F3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  <w:b/>
              </w:rPr>
              <w:t>EKW2.</w:t>
            </w:r>
            <w:r w:rsidRPr="00EC7713">
              <w:rPr>
                <w:rFonts w:asciiTheme="minorHAnsi" w:hAnsiTheme="minorHAnsi" w:cstheme="minorHAnsi"/>
              </w:rPr>
              <w:t xml:space="preserve"> Student zna zasady t</w:t>
            </w:r>
            <w:r w:rsidR="00FA5F35" w:rsidRPr="00EC7713">
              <w:rPr>
                <w:rFonts w:asciiTheme="minorHAnsi" w:hAnsiTheme="minorHAnsi" w:cstheme="minorHAnsi"/>
              </w:rPr>
              <w:t xml:space="preserve">worzenia dokumentacji projektowej instalacji </w:t>
            </w:r>
            <w:r w:rsidRPr="00EC7713">
              <w:rPr>
                <w:rFonts w:asciiTheme="minorHAnsi" w:hAnsiTheme="minorHAnsi" w:cstheme="minorHAnsi"/>
              </w:rPr>
              <w:t>CO</w:t>
            </w:r>
            <w:r w:rsidR="00FA5F35" w:rsidRPr="00EC7713">
              <w:rPr>
                <w:rFonts w:asciiTheme="minorHAnsi" w:hAnsiTheme="minorHAnsi" w:cstheme="minorHAnsi"/>
              </w:rPr>
              <w:t>.</w:t>
            </w:r>
          </w:p>
          <w:p w14:paraId="6866FB77" w14:textId="77777777" w:rsidR="00FA5F35" w:rsidRPr="00EC7713" w:rsidRDefault="00FA5F35" w:rsidP="00FA5F3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 xml:space="preserve">Umiejętności (KU):  </w:t>
            </w:r>
          </w:p>
          <w:p w14:paraId="51C9E3FD" w14:textId="77777777" w:rsidR="00FA5F35" w:rsidRPr="00EC7713" w:rsidRDefault="00FA5F35" w:rsidP="00FA5F3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  <w:b/>
              </w:rPr>
              <w:t>EKU1</w:t>
            </w:r>
            <w:r w:rsidR="00493269" w:rsidRPr="00EC7713">
              <w:rPr>
                <w:rFonts w:asciiTheme="minorHAnsi" w:hAnsiTheme="minorHAnsi" w:cstheme="minorHAnsi"/>
                <w:b/>
              </w:rPr>
              <w:t xml:space="preserve">. </w:t>
            </w:r>
            <w:r w:rsidR="005772D7" w:rsidRPr="00EC7713">
              <w:rPr>
                <w:rFonts w:asciiTheme="minorHAnsi" w:hAnsiTheme="minorHAnsi" w:cstheme="minorHAnsi"/>
              </w:rPr>
              <w:t>Student umie w</w:t>
            </w:r>
            <w:r w:rsidRPr="00EC7713">
              <w:rPr>
                <w:rFonts w:asciiTheme="minorHAnsi" w:hAnsiTheme="minorHAnsi" w:cstheme="minorHAnsi"/>
              </w:rPr>
              <w:t>ykonać obliczenia do projektu instalacji centralnego ogrzewania według aktualnego stanu prawnego;</w:t>
            </w:r>
          </w:p>
          <w:p w14:paraId="493C3FFE" w14:textId="77777777" w:rsidR="00FA5F35" w:rsidRDefault="00FA5F35" w:rsidP="00FA5F35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  <w:b/>
              </w:rPr>
              <w:lastRenderedPageBreak/>
              <w:t>EKU2.</w:t>
            </w:r>
            <w:r w:rsidR="00493269" w:rsidRPr="00EC7713">
              <w:rPr>
                <w:rFonts w:asciiTheme="minorHAnsi" w:hAnsiTheme="minorHAnsi" w:cstheme="minorHAnsi"/>
              </w:rPr>
              <w:t xml:space="preserve"> </w:t>
            </w:r>
            <w:r w:rsidR="005772D7" w:rsidRPr="00EC7713">
              <w:rPr>
                <w:rFonts w:asciiTheme="minorHAnsi" w:hAnsiTheme="minorHAnsi" w:cstheme="minorHAnsi"/>
              </w:rPr>
              <w:t xml:space="preserve"> Potrafi k</w:t>
            </w:r>
            <w:r w:rsidRPr="00EC7713">
              <w:rPr>
                <w:rFonts w:asciiTheme="minorHAnsi" w:hAnsiTheme="minorHAnsi" w:cstheme="minorHAnsi"/>
              </w:rPr>
              <w:t>orzystać z zasobów Internetu oraz innych źródeł wspomagających obliczenia do projektu instalacji centralnego ogrzewania;</w:t>
            </w:r>
          </w:p>
          <w:p w14:paraId="276FE05F" w14:textId="77777777" w:rsidR="00041554" w:rsidRPr="00EC7713" w:rsidRDefault="00041554" w:rsidP="00041554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EKU3</w:t>
            </w:r>
            <w:r w:rsidRPr="00EC7713">
              <w:rPr>
                <w:rFonts w:asciiTheme="minorHAnsi" w:hAnsiTheme="minorHAnsi" w:cstheme="minorHAnsi"/>
                <w:b/>
              </w:rPr>
              <w:t>.</w:t>
            </w:r>
            <w:r w:rsidRPr="00EC7713">
              <w:rPr>
                <w:rFonts w:asciiTheme="minorHAnsi" w:hAnsiTheme="minorHAnsi" w:cstheme="minorHAnsi"/>
              </w:rPr>
              <w:t xml:space="preserve">  </w:t>
            </w:r>
            <w:r>
              <w:rPr>
                <w:rFonts w:asciiTheme="minorHAnsi" w:hAnsiTheme="minorHAnsi" w:cstheme="minorHAnsi"/>
              </w:rPr>
              <w:t>P</w:t>
            </w:r>
            <w:r w:rsidRPr="00041554">
              <w:rPr>
                <w:rFonts w:asciiTheme="minorHAnsi" w:hAnsiTheme="minorHAnsi" w:cstheme="minorHAnsi"/>
              </w:rPr>
              <w:t>otrafi dokonywać o</w:t>
            </w:r>
            <w:r>
              <w:rPr>
                <w:rFonts w:asciiTheme="minorHAnsi" w:hAnsiTheme="minorHAnsi" w:cstheme="minorHAnsi"/>
              </w:rPr>
              <w:t xml:space="preserve">ceny ekonomicznej proponowanych </w:t>
            </w:r>
            <w:r w:rsidRPr="00041554">
              <w:rPr>
                <w:rFonts w:asciiTheme="minorHAnsi" w:hAnsiTheme="minorHAnsi" w:cstheme="minorHAnsi"/>
              </w:rPr>
              <w:t>rozwiązań techniczno - technologicznych i systemowych w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41554">
              <w:rPr>
                <w:rFonts w:asciiTheme="minorHAnsi" w:hAnsiTheme="minorHAnsi" w:cstheme="minorHAnsi"/>
              </w:rPr>
              <w:t xml:space="preserve">zakresie </w:t>
            </w:r>
            <w:r>
              <w:rPr>
                <w:rFonts w:asciiTheme="minorHAnsi" w:hAnsiTheme="minorHAnsi" w:cstheme="minorHAnsi"/>
              </w:rPr>
              <w:t>instalacji CO i przygotować ofertę wstępną wykonania instalacji</w:t>
            </w:r>
            <w:r w:rsidR="00C11EE0">
              <w:rPr>
                <w:rFonts w:asciiTheme="minorHAnsi" w:hAnsiTheme="minorHAnsi" w:cstheme="minorHAnsi"/>
              </w:rPr>
              <w:t xml:space="preserve"> i nadzoru nad realizacją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09FF61F9" w14:textId="77777777" w:rsidR="00FA5F35" w:rsidRPr="00EC7713" w:rsidRDefault="00FA5F35" w:rsidP="00FA5F35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 xml:space="preserve">Kompetencje społeczne (KK): </w:t>
            </w:r>
          </w:p>
          <w:p w14:paraId="255E4F8C" w14:textId="77777777" w:rsidR="00FA5F35" w:rsidRPr="00EC7713" w:rsidRDefault="00FA5F35" w:rsidP="00AE3D1E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  <w:b/>
              </w:rPr>
              <w:t>EKK</w:t>
            </w:r>
            <w:r w:rsidR="00AE3D1E" w:rsidRPr="00EC7713">
              <w:rPr>
                <w:rFonts w:asciiTheme="minorHAnsi" w:hAnsiTheme="minorHAnsi" w:cstheme="minorHAnsi"/>
                <w:b/>
              </w:rPr>
              <w:t>1</w:t>
            </w:r>
            <w:r w:rsidR="00493269" w:rsidRPr="00EC7713">
              <w:rPr>
                <w:rFonts w:asciiTheme="minorHAnsi" w:hAnsiTheme="minorHAnsi" w:cstheme="minorHAnsi"/>
                <w:b/>
              </w:rPr>
              <w:t xml:space="preserve">. </w:t>
            </w:r>
            <w:r w:rsidRPr="00EC7713">
              <w:rPr>
                <w:rFonts w:asciiTheme="minorHAnsi" w:hAnsiTheme="minorHAnsi" w:cstheme="minorHAnsi"/>
              </w:rPr>
              <w:t>Student będzie potrafił identyfikować i proponować rozwiązania podstawowych problemów praktycznych z zakresu instalacji ogrzewczych podczas pracy projektowej w zespole.</w:t>
            </w:r>
          </w:p>
        </w:tc>
      </w:tr>
      <w:tr w:rsidR="00FA5F35" w:rsidRPr="00EC7713" w14:paraId="6FDD4FCE" w14:textId="77777777" w:rsidTr="00FA5F35">
        <w:tc>
          <w:tcPr>
            <w:tcW w:w="9524" w:type="dxa"/>
            <w:gridSpan w:val="7"/>
            <w:tcBorders>
              <w:bottom w:val="single" w:sz="4" w:space="0" w:color="auto"/>
            </w:tcBorders>
          </w:tcPr>
          <w:p w14:paraId="5FB9A434" w14:textId="77777777" w:rsidR="00FA5F35" w:rsidRPr="00EC7713" w:rsidRDefault="00FA5F35" w:rsidP="007015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lastRenderedPageBreak/>
              <w:t xml:space="preserve">E – treści programowe oraz liczba godzin </w:t>
            </w:r>
          </w:p>
        </w:tc>
      </w:tr>
      <w:tr w:rsidR="00FA5F35" w:rsidRPr="00EC7713" w14:paraId="2E1C00A3" w14:textId="77777777" w:rsidTr="00EC7713">
        <w:tc>
          <w:tcPr>
            <w:tcW w:w="8613" w:type="dxa"/>
            <w:gridSpan w:val="6"/>
            <w:tcBorders>
              <w:bottom w:val="single" w:sz="4" w:space="0" w:color="auto"/>
            </w:tcBorders>
          </w:tcPr>
          <w:p w14:paraId="184B87C7" w14:textId="77777777" w:rsidR="00FA5F35" w:rsidRPr="00EC7713" w:rsidRDefault="00FA5F35" w:rsidP="007015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Wykłady:</w:t>
            </w:r>
          </w:p>
          <w:p w14:paraId="24A48D2D" w14:textId="77777777" w:rsidR="00627C1D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 xml:space="preserve">1. </w:t>
            </w:r>
            <w:r w:rsidR="00627C1D" w:rsidRPr="00EC7713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>Podstawowe pojęcia z zakresu wymiany ciepła i ogrzewnictwa</w:t>
            </w:r>
            <w:r w:rsidR="00627C1D" w:rsidRPr="00EC7713">
              <w:rPr>
                <w:rFonts w:asciiTheme="minorHAnsi" w:hAnsiTheme="minorHAnsi" w:cstheme="minorHAnsi"/>
              </w:rPr>
              <w:t>.</w:t>
            </w:r>
          </w:p>
          <w:p w14:paraId="57C8AD72" w14:textId="77777777" w:rsidR="00627C1D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2. Fizyka budowli w zakresie obliczania współczynników przenikania ciepła</w:t>
            </w:r>
            <w:r w:rsidR="00627C1D" w:rsidRPr="00EC7713">
              <w:rPr>
                <w:rFonts w:asciiTheme="minorHAnsi" w:hAnsiTheme="minorHAnsi" w:cstheme="minorHAnsi"/>
              </w:rPr>
              <w:t>,</w:t>
            </w:r>
            <w:r w:rsidRPr="00EC7713">
              <w:rPr>
                <w:rFonts w:asciiTheme="minorHAnsi" w:hAnsiTheme="minorHAnsi" w:cstheme="minorHAnsi"/>
              </w:rPr>
              <w:t xml:space="preserve"> </w:t>
            </w:r>
            <w:r w:rsidR="00627C1D" w:rsidRPr="00EC7713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przegród budowlanych, rozkładu temperatury w przegrodzie, obliczanie grubości izolacji i strefy przemarzania przegrody </w:t>
            </w:r>
            <w:r w:rsidRPr="00EC7713">
              <w:rPr>
                <w:rFonts w:asciiTheme="minorHAnsi" w:hAnsiTheme="minorHAnsi" w:cstheme="minorHAnsi"/>
              </w:rPr>
              <w:t>i projektowego obciążenia cieplnego budynków.</w:t>
            </w:r>
          </w:p>
          <w:p w14:paraId="48B2CDCC" w14:textId="77777777" w:rsidR="00FA5F35" w:rsidRPr="00EC7713" w:rsidRDefault="00041554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3. </w:t>
            </w:r>
            <w:r w:rsidR="00FA5F35" w:rsidRPr="00EC7713">
              <w:rPr>
                <w:rFonts w:asciiTheme="minorHAnsi" w:hAnsiTheme="minorHAnsi" w:cstheme="minorHAnsi"/>
              </w:rPr>
              <w:t>Systematyka instalacji ogrzewczych.</w:t>
            </w:r>
            <w:r w:rsidR="00627C1D" w:rsidRPr="00EC7713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 Obliczanie zapotrzebowania na moc ciepła ogrzewanych pomieszczeń, grzejniki, źródła ciepła</w:t>
            </w:r>
          </w:p>
          <w:p w14:paraId="0E8DEDB8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 xml:space="preserve">4. </w:t>
            </w:r>
            <w:r w:rsidR="00041554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>S</w:t>
            </w:r>
            <w:r w:rsidR="00627C1D" w:rsidRPr="00EC7713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>ystemy ogrzewań, schematy instalacji centralnego ogrzewania, zabezpieczenia instalacji.</w:t>
            </w:r>
          </w:p>
          <w:p w14:paraId="75E560D1" w14:textId="77777777" w:rsidR="00627C1D" w:rsidRPr="00EC7713" w:rsidRDefault="00FA5F35" w:rsidP="00627C1D">
            <w:pPr>
              <w:pStyle w:val="Bezodstpw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5. Zasada działania ogrzewania grawitacyjnego i pompowego, kryteria obliczeniowe.</w:t>
            </w:r>
          </w:p>
          <w:p w14:paraId="7BC01BDF" w14:textId="77777777" w:rsidR="00627C1D" w:rsidRDefault="00FA5F35" w:rsidP="00627C1D">
            <w:pPr>
              <w:pStyle w:val="Bezodstpw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6. Zasada obliczeń hydraulicznych instalacji ogrzewczych.</w:t>
            </w:r>
          </w:p>
          <w:p w14:paraId="13FA3439" w14:textId="77777777" w:rsidR="00940BDF" w:rsidRPr="00EC7713" w:rsidRDefault="00940BDF" w:rsidP="00627C1D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00B22C14" w14:textId="77777777" w:rsidR="00FA5F35" w:rsidRPr="00EC7713" w:rsidRDefault="00FA5F35" w:rsidP="00701532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Razem liczba godzin wykładów:</w:t>
            </w:r>
          </w:p>
        </w:tc>
        <w:tc>
          <w:tcPr>
            <w:tcW w:w="911" w:type="dxa"/>
            <w:tcBorders>
              <w:bottom w:val="single" w:sz="4" w:space="0" w:color="auto"/>
            </w:tcBorders>
          </w:tcPr>
          <w:p w14:paraId="4E51A5AD" w14:textId="77777777" w:rsidR="00FA5F35" w:rsidRPr="00EC7713" w:rsidRDefault="00FA5F35" w:rsidP="007015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2D4DB059" w14:textId="77777777" w:rsidR="00FA5F35" w:rsidRPr="00EC7713" w:rsidRDefault="00627C1D" w:rsidP="0070153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1</w:t>
            </w:r>
          </w:p>
          <w:p w14:paraId="187304C0" w14:textId="77777777" w:rsidR="00627C1D" w:rsidRPr="00EC7713" w:rsidRDefault="00627C1D" w:rsidP="0070153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2</w:t>
            </w:r>
          </w:p>
          <w:p w14:paraId="0F89F8FE" w14:textId="77777777" w:rsidR="00627C1D" w:rsidRPr="00EC7713" w:rsidRDefault="00627C1D" w:rsidP="0070153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3B21E770" w14:textId="77777777" w:rsidR="00627C1D" w:rsidRPr="00EC7713" w:rsidRDefault="00627C1D" w:rsidP="00940BD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EB89240" w14:textId="77777777" w:rsidR="00627C1D" w:rsidRPr="00EC7713" w:rsidRDefault="00627C1D" w:rsidP="0070153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1</w:t>
            </w:r>
          </w:p>
          <w:p w14:paraId="29CF5D92" w14:textId="77777777" w:rsidR="00627C1D" w:rsidRPr="00EC7713" w:rsidRDefault="00627C1D" w:rsidP="0070153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34565FC" w14:textId="77777777" w:rsidR="00627C1D" w:rsidRPr="00EC7713" w:rsidRDefault="00627C1D" w:rsidP="0070153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2</w:t>
            </w:r>
          </w:p>
          <w:p w14:paraId="68663402" w14:textId="77777777" w:rsidR="00627C1D" w:rsidRPr="00EC7713" w:rsidRDefault="00940BDF" w:rsidP="0070153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  <w:p w14:paraId="33E62B29" w14:textId="77777777" w:rsidR="00627C1D" w:rsidRPr="00EC7713" w:rsidRDefault="00627C1D" w:rsidP="0070153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2</w:t>
            </w:r>
          </w:p>
          <w:p w14:paraId="20129618" w14:textId="77777777" w:rsidR="00627C1D" w:rsidRPr="00EC7713" w:rsidRDefault="00627C1D" w:rsidP="00940BD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414D42A" w14:textId="77777777" w:rsidR="00627C1D" w:rsidRPr="00EC7713" w:rsidRDefault="00940BDF" w:rsidP="007015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</w:tr>
      <w:tr w:rsidR="00FA5F35" w:rsidRPr="00EC7713" w14:paraId="3CEF41E0" w14:textId="77777777" w:rsidTr="00EC7713">
        <w:tc>
          <w:tcPr>
            <w:tcW w:w="8613" w:type="dxa"/>
            <w:gridSpan w:val="6"/>
            <w:tcBorders>
              <w:top w:val="nil"/>
              <w:bottom w:val="single" w:sz="4" w:space="0" w:color="auto"/>
            </w:tcBorders>
          </w:tcPr>
          <w:p w14:paraId="03513B98" w14:textId="77777777" w:rsidR="00FA5F35" w:rsidRPr="00EC7713" w:rsidRDefault="00FA5F35" w:rsidP="007015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Projekt:</w:t>
            </w:r>
          </w:p>
          <w:p w14:paraId="5E67E98B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 xml:space="preserve">1. Obliczanie współczynników przenikania ciepła dla przegród budowlanych </w:t>
            </w:r>
          </w:p>
          <w:p w14:paraId="53776399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2. Projektowanie  obciążenia cieplnego dla budynku cześć 1.</w:t>
            </w:r>
          </w:p>
          <w:p w14:paraId="2634B6DB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 xml:space="preserve">3. Projektowanie  obciążenia cieplnego dla budynku cześć </w:t>
            </w:r>
            <w:r w:rsidR="0062022C" w:rsidRPr="00EC7713">
              <w:rPr>
                <w:rFonts w:asciiTheme="minorHAnsi" w:hAnsiTheme="minorHAnsi" w:cstheme="minorHAnsi"/>
              </w:rPr>
              <w:t>2</w:t>
            </w:r>
            <w:r w:rsidRPr="00EC7713">
              <w:rPr>
                <w:rFonts w:asciiTheme="minorHAnsi" w:hAnsiTheme="minorHAnsi" w:cstheme="minorHAnsi"/>
              </w:rPr>
              <w:t>.</w:t>
            </w:r>
          </w:p>
          <w:p w14:paraId="4F57B3F8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4. Projektowanie i dobór elementów instalacji</w:t>
            </w:r>
            <w:r w:rsidR="0062022C" w:rsidRPr="00EC7713">
              <w:rPr>
                <w:rFonts w:asciiTheme="minorHAnsi" w:hAnsiTheme="minorHAnsi" w:cstheme="minorHAnsi"/>
              </w:rPr>
              <w:t xml:space="preserve"> centralnego ogrzewania.</w:t>
            </w:r>
          </w:p>
          <w:p w14:paraId="72A004B6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5. Obliczenia hydrauliczne centralnego ogrzewania część 1.</w:t>
            </w:r>
          </w:p>
          <w:p w14:paraId="7FE1AF3A" w14:textId="77777777" w:rsidR="00FA5F35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6. Obliczenia hydrauliczne centralnego ogrzewania część 2.</w:t>
            </w:r>
          </w:p>
          <w:p w14:paraId="100C40AE" w14:textId="77777777" w:rsidR="00041554" w:rsidRDefault="00041554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7. </w:t>
            </w:r>
            <w:r w:rsidRPr="00041554">
              <w:rPr>
                <w:rFonts w:asciiTheme="minorHAnsi" w:hAnsiTheme="minorHAnsi" w:cstheme="minorHAnsi"/>
              </w:rPr>
              <w:t>Sposoby określania kosztów eksploatacyjnych w zależności od rodzaju źródła ciepła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411A0962" w14:textId="77777777" w:rsidR="00041554" w:rsidRPr="00EC7713" w:rsidRDefault="00041554" w:rsidP="00940BDF">
            <w:pPr>
              <w:pStyle w:val="Bezodstpw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8. Ocena ekonomiczna proponowanych rozwiąz</w:t>
            </w:r>
            <w:r w:rsidR="00940BDF">
              <w:rPr>
                <w:rFonts w:asciiTheme="minorHAnsi" w:hAnsiTheme="minorHAnsi" w:cstheme="minorHAnsi"/>
              </w:rPr>
              <w:t xml:space="preserve">ań techniczno-technologicznych, </w:t>
            </w:r>
            <w:r>
              <w:rPr>
                <w:rFonts w:asciiTheme="minorHAnsi" w:hAnsiTheme="minorHAnsi" w:cstheme="minorHAnsi"/>
              </w:rPr>
              <w:t>przygotowanie oferty wstępnej</w:t>
            </w:r>
            <w:r w:rsidR="00940BDF">
              <w:rPr>
                <w:rFonts w:asciiTheme="minorHAnsi" w:hAnsiTheme="minorHAnsi" w:cstheme="minorHAnsi"/>
              </w:rPr>
              <w:t xml:space="preserve"> na zaprojektowanie, wykonania i nadzór instalacji ogrzewczych.</w:t>
            </w:r>
          </w:p>
          <w:p w14:paraId="1EE6DAF5" w14:textId="77777777" w:rsidR="00FA5F35" w:rsidRDefault="00041554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9.</w:t>
            </w:r>
            <w:r w:rsidR="00EC2E16" w:rsidRPr="00EC7713">
              <w:rPr>
                <w:rFonts w:asciiTheme="minorHAnsi" w:hAnsiTheme="minorHAnsi" w:cstheme="minorHAnsi"/>
              </w:rPr>
              <w:t xml:space="preserve"> </w:t>
            </w:r>
            <w:r w:rsidR="00FA5F35" w:rsidRPr="00EC7713">
              <w:rPr>
                <w:rFonts w:asciiTheme="minorHAnsi" w:hAnsiTheme="minorHAnsi" w:cstheme="minorHAnsi"/>
              </w:rPr>
              <w:t>Zajęcia ogólne wraz z indywidualnymi konsultacjami w grupach projektowych.</w:t>
            </w:r>
          </w:p>
          <w:p w14:paraId="196AA121" w14:textId="77777777" w:rsidR="00940BDF" w:rsidRPr="00EC7713" w:rsidRDefault="00940BDF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  <w:p w14:paraId="2AB42457" w14:textId="77777777" w:rsidR="00FA5F35" w:rsidRPr="00EC7713" w:rsidRDefault="00FA5F35" w:rsidP="00701532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Razem liczba godzin projektu:</w:t>
            </w:r>
          </w:p>
        </w:tc>
        <w:tc>
          <w:tcPr>
            <w:tcW w:w="911" w:type="dxa"/>
            <w:tcBorders>
              <w:top w:val="nil"/>
              <w:bottom w:val="single" w:sz="4" w:space="0" w:color="auto"/>
            </w:tcBorders>
          </w:tcPr>
          <w:p w14:paraId="5BE2DDAB" w14:textId="77777777" w:rsidR="00FA5F35" w:rsidRPr="00EC7713" w:rsidRDefault="00FA5F35" w:rsidP="0070153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95ECE93" w14:textId="77777777" w:rsidR="00FA5F35" w:rsidRPr="00EC7713" w:rsidRDefault="00FA5F35" w:rsidP="0070153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2</w:t>
            </w:r>
          </w:p>
          <w:p w14:paraId="3527B4FF" w14:textId="77777777" w:rsidR="00FA5F35" w:rsidRPr="00EC7713" w:rsidRDefault="00FA5F35" w:rsidP="0070153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2</w:t>
            </w:r>
          </w:p>
          <w:p w14:paraId="4F575B13" w14:textId="77777777" w:rsidR="00FA5F35" w:rsidRPr="00EC7713" w:rsidRDefault="00FA5F35" w:rsidP="0070153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2</w:t>
            </w:r>
          </w:p>
          <w:p w14:paraId="654DC9D5" w14:textId="77777777" w:rsidR="00FA5F35" w:rsidRPr="00EC7713" w:rsidRDefault="00FA5F35" w:rsidP="0070153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2</w:t>
            </w:r>
          </w:p>
          <w:p w14:paraId="7444D9BA" w14:textId="4822485B" w:rsidR="00FA5F35" w:rsidRPr="00EC7713" w:rsidRDefault="00473E7A" w:rsidP="0070153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  <w:p w14:paraId="10619D40" w14:textId="09ACC1C1" w:rsidR="00FA5F35" w:rsidRPr="00EC7713" w:rsidRDefault="00473E7A" w:rsidP="0070153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  <w:p w14:paraId="0BDA4A4A" w14:textId="77777777" w:rsidR="00FA5F35" w:rsidRDefault="00041554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  <w:p w14:paraId="272E7DB1" w14:textId="3AB4C123" w:rsidR="00940BDF" w:rsidRDefault="00473E7A" w:rsidP="00940BD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  <w:p w14:paraId="3D98B4AF" w14:textId="77777777" w:rsidR="00940BDF" w:rsidRDefault="00940BDF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768255C" w14:textId="77777777" w:rsidR="00473E7A" w:rsidRDefault="00473E7A" w:rsidP="00940BD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6587F0F" w14:textId="0D291324" w:rsidR="00940BDF" w:rsidRPr="00940BDF" w:rsidRDefault="00473E7A" w:rsidP="00940BD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  <w:p w14:paraId="2C0F21FD" w14:textId="77777777" w:rsidR="00940BDF" w:rsidRDefault="00940BDF" w:rsidP="00627C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5B97C1F2" w14:textId="77777777" w:rsidR="00940BDF" w:rsidRDefault="00940BDF" w:rsidP="00627C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67F8555A" w14:textId="34ED4C9E" w:rsidR="00FA5F35" w:rsidRPr="00EC7713" w:rsidRDefault="00041554" w:rsidP="00627C1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="00473E7A">
              <w:rPr>
                <w:rFonts w:asciiTheme="minorHAnsi" w:hAnsiTheme="minorHAnsi" w:cstheme="minorHAnsi"/>
                <w:b/>
              </w:rPr>
              <w:t>0</w:t>
            </w:r>
          </w:p>
        </w:tc>
      </w:tr>
      <w:tr w:rsidR="00FA5F35" w:rsidRPr="00EC7713" w14:paraId="634A9541" w14:textId="77777777" w:rsidTr="00EC7713">
        <w:tc>
          <w:tcPr>
            <w:tcW w:w="8613" w:type="dxa"/>
            <w:gridSpan w:val="6"/>
          </w:tcPr>
          <w:p w14:paraId="41BF0298" w14:textId="77777777" w:rsidR="00FA5F35" w:rsidRPr="00EC7713" w:rsidRDefault="00FA5F35" w:rsidP="00701532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Ogółem liczba godzin przedmiotu:</w:t>
            </w:r>
          </w:p>
        </w:tc>
        <w:tc>
          <w:tcPr>
            <w:tcW w:w="911" w:type="dxa"/>
          </w:tcPr>
          <w:p w14:paraId="57D3615A" w14:textId="77777777" w:rsidR="00FA5F35" w:rsidRPr="00EC7713" w:rsidRDefault="00627C1D" w:rsidP="0070153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3</w:t>
            </w:r>
            <w:r w:rsidR="00FA5F35" w:rsidRPr="00EC7713">
              <w:rPr>
                <w:rFonts w:asciiTheme="minorHAnsi" w:hAnsiTheme="minorHAnsi" w:cstheme="minorHAnsi"/>
                <w:b/>
              </w:rPr>
              <w:t>0</w:t>
            </w:r>
          </w:p>
        </w:tc>
      </w:tr>
      <w:tr w:rsidR="00FA5F35" w:rsidRPr="00EC7713" w14:paraId="02D90BEE" w14:textId="77777777" w:rsidTr="00FA5F35">
        <w:tblPrEx>
          <w:tblLook w:val="04A0" w:firstRow="1" w:lastRow="0" w:firstColumn="1" w:lastColumn="0" w:noHBand="0" w:noVBand="1"/>
        </w:tblPrEx>
        <w:tc>
          <w:tcPr>
            <w:tcW w:w="9524" w:type="dxa"/>
            <w:gridSpan w:val="7"/>
          </w:tcPr>
          <w:p w14:paraId="3F4CDD78" w14:textId="77777777" w:rsidR="00FA5F35" w:rsidRPr="00EC7713" w:rsidRDefault="00FA5F35" w:rsidP="0070153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F – metody nauczania oraz środki dydaktyczne</w:t>
            </w:r>
          </w:p>
        </w:tc>
      </w:tr>
      <w:tr w:rsidR="00FA5F35" w:rsidRPr="00EC7713" w14:paraId="57A63A09" w14:textId="77777777" w:rsidTr="00FA5F35">
        <w:tblPrEx>
          <w:tblLook w:val="04A0" w:firstRow="1" w:lastRow="0" w:firstColumn="1" w:lastColumn="0" w:noHBand="0" w:noVBand="1"/>
        </w:tblPrEx>
        <w:tc>
          <w:tcPr>
            <w:tcW w:w="9524" w:type="dxa"/>
            <w:gridSpan w:val="7"/>
          </w:tcPr>
          <w:p w14:paraId="5BAB59F0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 xml:space="preserve">Wykłady – audytoryjne,  konwersatoryjne i problemowe. Ćwiczenia, projekt -  przy wykorzystaniu komputerów z oprogramowaniem branżowym, tematów ćwiczeniowych, podręczników, zestawów pytań i zadań kontrolnych.  </w:t>
            </w:r>
          </w:p>
        </w:tc>
      </w:tr>
      <w:tr w:rsidR="00FA5F35" w:rsidRPr="00EC7713" w14:paraId="5A777C79" w14:textId="77777777" w:rsidTr="00FA5F35">
        <w:tblPrEx>
          <w:tblLook w:val="04A0" w:firstRow="1" w:lastRow="0" w:firstColumn="1" w:lastColumn="0" w:noHBand="0" w:noVBand="1"/>
        </w:tblPrEx>
        <w:tc>
          <w:tcPr>
            <w:tcW w:w="9524" w:type="dxa"/>
            <w:gridSpan w:val="7"/>
          </w:tcPr>
          <w:p w14:paraId="1F0D40B1" w14:textId="77777777" w:rsidR="00FA5F35" w:rsidRPr="00EC7713" w:rsidRDefault="00FA5F35" w:rsidP="00701532">
            <w:pPr>
              <w:tabs>
                <w:tab w:val="left" w:pos="4536"/>
              </w:tabs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</w:rPr>
              <w:br w:type="page"/>
            </w:r>
            <w:r w:rsidRPr="00EC7713">
              <w:rPr>
                <w:rFonts w:asciiTheme="minorHAnsi" w:hAnsiTheme="minorHAnsi" w:cstheme="minorHAnsi"/>
                <w:b/>
              </w:rPr>
              <w:t>G – metody oceniania</w:t>
            </w:r>
          </w:p>
        </w:tc>
      </w:tr>
      <w:tr w:rsidR="00FA5F35" w:rsidRPr="00EC7713" w14:paraId="6CFC7B4B" w14:textId="77777777" w:rsidTr="00FA5F35">
        <w:tblPrEx>
          <w:tblLook w:val="04A0" w:firstRow="1" w:lastRow="0" w:firstColumn="1" w:lastColumn="0" w:noHBand="0" w:noVBand="1"/>
        </w:tblPrEx>
        <w:tc>
          <w:tcPr>
            <w:tcW w:w="4503" w:type="dxa"/>
            <w:gridSpan w:val="3"/>
          </w:tcPr>
          <w:p w14:paraId="34EF144F" w14:textId="77777777" w:rsidR="00FA5F35" w:rsidRPr="00EC7713" w:rsidRDefault="00FA5F35" w:rsidP="007015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 xml:space="preserve">F – formułująca: </w:t>
            </w:r>
          </w:p>
          <w:p w14:paraId="52EAF92F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EC7713">
              <w:rPr>
                <w:rFonts w:asciiTheme="minorHAnsi" w:hAnsiTheme="minorHAnsi" w:cstheme="minorHAnsi"/>
                <w:i/>
              </w:rPr>
              <w:t>F1 – na podstawie wypowiedzi studenta na temat przygotowanego wcześniej materiału (własnego opracowania) i zaprezentowanego przez studenta na zajęciach</w:t>
            </w:r>
          </w:p>
          <w:p w14:paraId="1B665BCA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EC7713">
              <w:rPr>
                <w:rFonts w:asciiTheme="minorHAnsi" w:hAnsiTheme="minorHAnsi" w:cstheme="minorHAnsi"/>
                <w:i/>
              </w:rPr>
              <w:lastRenderedPageBreak/>
              <w:t>F2 – na podstawie wypowiedzi studenta świadczących o zrozumieniu bądź brakach w zrozumieniu treści omawianych podczas zajęć</w:t>
            </w:r>
          </w:p>
          <w:p w14:paraId="40DC1472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EC7713">
              <w:rPr>
                <w:rFonts w:asciiTheme="minorHAnsi" w:hAnsiTheme="minorHAnsi" w:cstheme="minorHAnsi"/>
                <w:i/>
              </w:rPr>
              <w:t>F3 – na podstawie  pytań zadawanych przez studenta świadczących o poziomie wiedzy i zainteresowania poruszaną problematyką</w:t>
            </w:r>
          </w:p>
          <w:p w14:paraId="56093EDE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  <w:i/>
              </w:rPr>
              <w:t>F4 – na podstawie aktywności poznawczej studenta podczas zajęć (znajomości literatury przedmiotu, dokonywania porównań, samodzielnego wyciągania wniosków itp.)</w:t>
            </w:r>
          </w:p>
        </w:tc>
        <w:tc>
          <w:tcPr>
            <w:tcW w:w="5021" w:type="dxa"/>
            <w:gridSpan w:val="4"/>
          </w:tcPr>
          <w:p w14:paraId="3BBDA23D" w14:textId="77777777" w:rsidR="00FA5F35" w:rsidRPr="00EC7713" w:rsidRDefault="00FA5F35" w:rsidP="007015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lastRenderedPageBreak/>
              <w:t>P – podsumowująca</w:t>
            </w:r>
          </w:p>
          <w:p w14:paraId="7505E4F5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EC7713">
              <w:rPr>
                <w:rFonts w:asciiTheme="minorHAnsi" w:hAnsiTheme="minorHAnsi" w:cstheme="minorHAnsi"/>
                <w:i/>
              </w:rPr>
              <w:t>P1 – ocena aktywności studenta podczas zajęć</w:t>
            </w:r>
          </w:p>
          <w:p w14:paraId="7E2D934C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EC7713">
              <w:rPr>
                <w:rFonts w:asciiTheme="minorHAnsi" w:hAnsiTheme="minorHAnsi" w:cstheme="minorHAnsi"/>
                <w:i/>
              </w:rPr>
              <w:t>P2 – ocena  samodzielnie przygotowanego (wykonanego) i zaprezentowanego podczas zajęć projektu.</w:t>
            </w:r>
          </w:p>
          <w:p w14:paraId="3578B409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EC7713">
              <w:rPr>
                <w:rFonts w:asciiTheme="minorHAnsi" w:hAnsiTheme="minorHAnsi" w:cstheme="minorHAnsi"/>
                <w:i/>
              </w:rPr>
              <w:lastRenderedPageBreak/>
              <w:t>P3 – wynik egzaminu - sprawdzianu końcowego składającego się z kilkunastu pytań sprawdzających wiedzę i umiejętności operowania nią.</w:t>
            </w:r>
          </w:p>
          <w:p w14:paraId="729F869F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A5F35" w:rsidRPr="00EC7713" w14:paraId="47DDE25B" w14:textId="77777777" w:rsidTr="00FA5F35">
        <w:tblPrEx>
          <w:tblLook w:val="04A0" w:firstRow="1" w:lastRow="0" w:firstColumn="1" w:lastColumn="0" w:noHBand="0" w:noVBand="1"/>
        </w:tblPrEx>
        <w:tc>
          <w:tcPr>
            <w:tcW w:w="9524" w:type="dxa"/>
            <w:gridSpan w:val="7"/>
          </w:tcPr>
          <w:p w14:paraId="2D12DE10" w14:textId="77777777" w:rsidR="00FA5F35" w:rsidRPr="00EC7713" w:rsidRDefault="00FA5F35" w:rsidP="007015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lastRenderedPageBreak/>
              <w:t>Forma zaliczenia przedmiotu: egzamin pisemny z części zadaniowej i teoretycznej</w:t>
            </w:r>
          </w:p>
        </w:tc>
      </w:tr>
      <w:tr w:rsidR="00FA5F35" w:rsidRPr="00EC7713" w14:paraId="3C18F4CE" w14:textId="77777777" w:rsidTr="00FA5F35">
        <w:tblPrEx>
          <w:tblLook w:val="04A0" w:firstRow="1" w:lastRow="0" w:firstColumn="1" w:lastColumn="0" w:noHBand="0" w:noVBand="1"/>
        </w:tblPrEx>
        <w:tc>
          <w:tcPr>
            <w:tcW w:w="9524" w:type="dxa"/>
            <w:gridSpan w:val="7"/>
          </w:tcPr>
          <w:p w14:paraId="26418F08" w14:textId="77777777" w:rsidR="00FA5F35" w:rsidRPr="00EC7713" w:rsidRDefault="00FA5F35" w:rsidP="0070153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H – literatura przedmiotu</w:t>
            </w:r>
          </w:p>
        </w:tc>
      </w:tr>
      <w:tr w:rsidR="00FA5F35" w:rsidRPr="00EC7713" w14:paraId="76F8B50F" w14:textId="77777777" w:rsidTr="00FA5F35">
        <w:tblPrEx>
          <w:tblLook w:val="04A0" w:firstRow="1" w:lastRow="0" w:firstColumn="1" w:lastColumn="0" w:noHBand="0" w:noVBand="1"/>
        </w:tblPrEx>
        <w:tc>
          <w:tcPr>
            <w:tcW w:w="9524" w:type="dxa"/>
            <w:gridSpan w:val="7"/>
          </w:tcPr>
          <w:p w14:paraId="247466F1" w14:textId="77777777" w:rsidR="00FA5F35" w:rsidRPr="00EC7713" w:rsidRDefault="00FA5F35" w:rsidP="007015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Literatura obowiązkowa:</w:t>
            </w:r>
          </w:p>
          <w:p w14:paraId="209DF8CE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1. Koczyk H.: Ogrzewnictwo praktyczne. II wydanie uzupełnione. Systherm Serwis. Poznań 2009.</w:t>
            </w:r>
          </w:p>
          <w:p w14:paraId="675EB4BA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2. Pieńkowski K.: Ogrzewnictwo tom I i II. Dział Wydawnictw i Poligrafii. Białystok 1999.</w:t>
            </w:r>
          </w:p>
          <w:p w14:paraId="37481EC2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3. Kwiatkowski J., Cholewa L.: Centralne ogrzewanie, pomoce projektanta. Arkady. Warszawa 1980.</w:t>
            </w:r>
          </w:p>
          <w:p w14:paraId="64D0D47D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4. Płuciennik M.: Warunki techniczne wykonania i odbioru instalacji ogrzewczych. Centralny Ośrodek Badawczo-Rozwojowy Techniki Instalacyjnej Instal. Warszawa 2003.</w:t>
            </w:r>
          </w:p>
          <w:p w14:paraId="3A749B59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5. Polskie Normy.</w:t>
            </w:r>
          </w:p>
          <w:p w14:paraId="016F106A" w14:textId="77777777" w:rsidR="00FA5F35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6. Przepisy Prawa budowlanego.</w:t>
            </w:r>
          </w:p>
          <w:p w14:paraId="26787A4D" w14:textId="285D4ACE" w:rsidR="005E5169" w:rsidRPr="00EC7713" w:rsidRDefault="005E5169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73E7A">
              <w:rPr>
                <w:rFonts w:asciiTheme="minorHAnsi" w:hAnsiTheme="minorHAnsi" w:cstheme="minorHAnsi"/>
                <w:color w:val="000000" w:themeColor="text1"/>
              </w:rPr>
              <w:t>7. Wytyczne projektowe oraz dane techniczne urządzeń ogrzewczych firm krajowych i zagranicznych.</w:t>
            </w:r>
          </w:p>
        </w:tc>
      </w:tr>
      <w:tr w:rsidR="00FA5F35" w:rsidRPr="00EC7713" w14:paraId="141BF022" w14:textId="77777777" w:rsidTr="00FA5F35">
        <w:tblPrEx>
          <w:tblLook w:val="04A0" w:firstRow="1" w:lastRow="0" w:firstColumn="1" w:lastColumn="0" w:noHBand="0" w:noVBand="1"/>
        </w:tblPrEx>
        <w:tc>
          <w:tcPr>
            <w:tcW w:w="9524" w:type="dxa"/>
            <w:gridSpan w:val="7"/>
          </w:tcPr>
          <w:p w14:paraId="3E46FF87" w14:textId="77777777" w:rsidR="00FA5F35" w:rsidRPr="00EC7713" w:rsidRDefault="00FA5F35" w:rsidP="007015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Literatura zalecana/fakultatywna:</w:t>
            </w:r>
          </w:p>
          <w:p w14:paraId="44C5BA48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1. Recknagel, Sprenger, Honmann, Schramek: Kompendium wiedzy Ogrzewnictwo, Klimatyzacja, Ciepła Woda, Chłodnictwo. OMNI SCALA. Wrocław 2008.</w:t>
            </w:r>
          </w:p>
          <w:p w14:paraId="708826A2" w14:textId="77777777" w:rsidR="00FA5F35" w:rsidRPr="00EC7713" w:rsidRDefault="00FA5F35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2. Wiśniewski S., Wiśniewski T.: Wymiana ciepła. Wydawnictwa Naukowo-Techniczne. Warszawa 2000.</w:t>
            </w:r>
          </w:p>
          <w:p w14:paraId="323F03D2" w14:textId="77777777" w:rsidR="00FA5F35" w:rsidRPr="00EC7713" w:rsidRDefault="00AE3D1E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3</w:t>
            </w:r>
            <w:r w:rsidR="00FA5F35" w:rsidRPr="00EC7713">
              <w:rPr>
                <w:rFonts w:asciiTheme="minorHAnsi" w:hAnsiTheme="minorHAnsi" w:cstheme="minorHAnsi"/>
              </w:rPr>
              <w:t>. Pyrkov V.: Regulacja hydrauliczna systemów ogrzewania i chłodzenia. Teoria i praktyka. Systherm D. Gazińska s.j. Poznań 2007.</w:t>
            </w:r>
          </w:p>
          <w:p w14:paraId="36826994" w14:textId="77777777" w:rsidR="00FA5F35" w:rsidRPr="00EC7713" w:rsidRDefault="00AE3D1E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4</w:t>
            </w:r>
            <w:r w:rsidR="00FA5F35" w:rsidRPr="00EC7713">
              <w:rPr>
                <w:rFonts w:asciiTheme="minorHAnsi" w:hAnsiTheme="minorHAnsi" w:cstheme="minorHAnsi"/>
              </w:rPr>
              <w:t>. Szarkowski A., Łatowski L.:  Ciepłownictwo. Wydawnictwa Naukowo-Techniczne. Warszawa 2006.</w:t>
            </w:r>
          </w:p>
          <w:p w14:paraId="441927E2" w14:textId="77777777" w:rsidR="00FA5F35" w:rsidRPr="00EC7713" w:rsidRDefault="00AE3D1E" w:rsidP="0070153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EC7713">
              <w:rPr>
                <w:rFonts w:asciiTheme="minorHAnsi" w:hAnsiTheme="minorHAnsi" w:cstheme="minorHAnsi"/>
              </w:rPr>
              <w:t>5</w:t>
            </w:r>
            <w:r w:rsidR="00FA5F35" w:rsidRPr="00EC7713">
              <w:rPr>
                <w:rFonts w:asciiTheme="minorHAnsi" w:hAnsiTheme="minorHAnsi" w:cstheme="minorHAnsi"/>
              </w:rPr>
              <w:t>. Gawin D., Sabiniak H.: Świadectwa charakterystyki energetycznej. Praktyczny poradnik. Arcadiasoft Chudzik sp. j. Łódź 2010.</w:t>
            </w:r>
          </w:p>
        </w:tc>
      </w:tr>
      <w:tr w:rsidR="00FA5F35" w:rsidRPr="00EC7713" w14:paraId="0D7D75DB" w14:textId="77777777" w:rsidTr="00FA5F35">
        <w:tblPrEx>
          <w:tblLook w:val="04A0" w:firstRow="1" w:lastRow="0" w:firstColumn="1" w:lastColumn="0" w:noHBand="0" w:noVBand="1"/>
        </w:tblPrEx>
        <w:tc>
          <w:tcPr>
            <w:tcW w:w="9524" w:type="dxa"/>
            <w:gridSpan w:val="7"/>
          </w:tcPr>
          <w:p w14:paraId="0ED7F277" w14:textId="77777777" w:rsidR="00FA5F35" w:rsidRPr="00EC7713" w:rsidRDefault="00FA5F35" w:rsidP="00701532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I – informacje dodatkowe</w:t>
            </w:r>
          </w:p>
        </w:tc>
      </w:tr>
      <w:tr w:rsidR="00FA5F35" w:rsidRPr="00EC7713" w14:paraId="2CF209A7" w14:textId="77777777" w:rsidTr="00FA5F35">
        <w:tblPrEx>
          <w:tblLook w:val="04A0" w:firstRow="1" w:lastRow="0" w:firstColumn="1" w:lastColumn="0" w:noHBand="0" w:noVBand="1"/>
        </w:tblPrEx>
        <w:tc>
          <w:tcPr>
            <w:tcW w:w="4503" w:type="dxa"/>
            <w:gridSpan w:val="3"/>
          </w:tcPr>
          <w:p w14:paraId="211F15FF" w14:textId="77777777" w:rsidR="00FA5F35" w:rsidRPr="00EC7713" w:rsidRDefault="00FA5F35" w:rsidP="007015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Imię i nazwisko sporządzającego:</w:t>
            </w:r>
          </w:p>
        </w:tc>
        <w:tc>
          <w:tcPr>
            <w:tcW w:w="5021" w:type="dxa"/>
            <w:gridSpan w:val="4"/>
          </w:tcPr>
          <w:p w14:paraId="409B9D65" w14:textId="08014B54" w:rsidR="00FA5F35" w:rsidRPr="00EC7713" w:rsidRDefault="009E29BB" w:rsidP="007015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Dr inż. Oleksandr Pryimak</w:t>
            </w:r>
          </w:p>
        </w:tc>
      </w:tr>
      <w:tr w:rsidR="00FA5F35" w:rsidRPr="00EC7713" w14:paraId="65171AC3" w14:textId="77777777" w:rsidTr="00FA5F35">
        <w:tblPrEx>
          <w:tblLook w:val="04A0" w:firstRow="1" w:lastRow="0" w:firstColumn="1" w:lastColumn="0" w:noHBand="0" w:noVBand="1"/>
        </w:tblPrEx>
        <w:tc>
          <w:tcPr>
            <w:tcW w:w="4503" w:type="dxa"/>
            <w:gridSpan w:val="3"/>
          </w:tcPr>
          <w:p w14:paraId="53B2D006" w14:textId="77777777" w:rsidR="00FA5F35" w:rsidRPr="00EC7713" w:rsidRDefault="00FA5F35" w:rsidP="0070153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EC7713">
              <w:rPr>
                <w:rFonts w:asciiTheme="minorHAnsi" w:hAnsiTheme="minorHAnsi" w:cstheme="minorHAnsi"/>
                <w:b/>
              </w:rPr>
              <w:t>Dane kontaktowe:</w:t>
            </w:r>
          </w:p>
        </w:tc>
        <w:tc>
          <w:tcPr>
            <w:tcW w:w="5021" w:type="dxa"/>
            <w:gridSpan w:val="4"/>
          </w:tcPr>
          <w:p w14:paraId="0DE353EB" w14:textId="5485D86D" w:rsidR="00FA5F35" w:rsidRPr="00EC7713" w:rsidRDefault="008A7917" w:rsidP="00701532">
            <w:pPr>
              <w:spacing w:after="0" w:line="240" w:lineRule="auto"/>
              <w:rPr>
                <w:rFonts w:asciiTheme="minorHAnsi" w:hAnsiTheme="minorHAnsi" w:cstheme="minorHAnsi"/>
              </w:rPr>
            </w:pPr>
            <w:hyperlink r:id="rId6" w:history="1">
              <w:r w:rsidRPr="008A7917">
                <w:rPr>
                  <w:rStyle w:val="Hipercze"/>
                  <w:rFonts w:asciiTheme="minorHAnsi" w:hAnsiTheme="minorHAnsi" w:cstheme="minorHAnsi"/>
                </w:rPr>
                <w:t>02opriymak@gmail.com</w:t>
              </w:r>
            </w:hyperlink>
          </w:p>
        </w:tc>
      </w:tr>
    </w:tbl>
    <w:p w14:paraId="04BC4CC6" w14:textId="77777777" w:rsidR="00FA5F35" w:rsidRDefault="00FA5F35" w:rsidP="00FA5F35">
      <w:pPr>
        <w:rPr>
          <w:b/>
          <w:sz w:val="18"/>
          <w:szCs w:val="18"/>
        </w:rPr>
      </w:pPr>
    </w:p>
    <w:p w14:paraId="46D9F0C4" w14:textId="77777777" w:rsidR="003A74AA" w:rsidRDefault="00FA5F35" w:rsidP="00FA5F35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31F668D2" w14:textId="77777777" w:rsidR="004F0F2C" w:rsidRPr="00FA5F35" w:rsidRDefault="003A74AA" w:rsidP="00FA5F35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FA5F35">
        <w:rPr>
          <w:rFonts w:asciiTheme="minorHAnsi" w:hAnsiTheme="minorHAnsi" w:cstheme="minorHAnsi"/>
          <w:b/>
        </w:rPr>
        <w:lastRenderedPageBreak/>
        <w:t>Tabele sprawdzające program nauczania</w:t>
      </w:r>
      <w:r w:rsidRPr="00FA5F35">
        <w:rPr>
          <w:rFonts w:asciiTheme="minorHAnsi" w:hAnsiTheme="minorHAnsi" w:cstheme="minorHAnsi"/>
          <w:b/>
        </w:rPr>
        <w:br/>
        <w:t>przedmiotu</w:t>
      </w:r>
      <w:r w:rsidR="00FA5F35" w:rsidRPr="00FA5F35">
        <w:rPr>
          <w:rFonts w:asciiTheme="minorHAnsi" w:hAnsiTheme="minorHAnsi" w:cstheme="minorHAnsi"/>
          <w:b/>
        </w:rPr>
        <w:t>:</w:t>
      </w:r>
      <w:r w:rsidRPr="00FA5F35">
        <w:rPr>
          <w:rFonts w:asciiTheme="minorHAnsi" w:hAnsiTheme="minorHAnsi" w:cstheme="minorHAnsi"/>
          <w:b/>
        </w:rPr>
        <w:t xml:space="preserve"> </w:t>
      </w:r>
      <w:r w:rsidR="005772D7" w:rsidRPr="005772D7">
        <w:rPr>
          <w:rFonts w:asciiTheme="minorHAnsi" w:hAnsiTheme="minorHAnsi" w:cstheme="minorHAnsi"/>
          <w:b/>
        </w:rPr>
        <w:t>PROCESY PROJEKTOWE W INSTALACJACH CO</w:t>
      </w:r>
    </w:p>
    <w:p w14:paraId="551FFD0E" w14:textId="77777777" w:rsidR="00215B36" w:rsidRDefault="003A74AA" w:rsidP="00FA5F35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FA5F35">
        <w:rPr>
          <w:rFonts w:asciiTheme="minorHAnsi" w:hAnsiTheme="minorHAnsi" w:cstheme="minorHAnsi"/>
          <w:b/>
        </w:rPr>
        <w:t>na kierunku</w:t>
      </w:r>
      <w:r w:rsidR="00FA5F35" w:rsidRPr="00FA5F35">
        <w:rPr>
          <w:rFonts w:asciiTheme="minorHAnsi" w:hAnsiTheme="minorHAnsi" w:cstheme="minorHAnsi"/>
          <w:b/>
        </w:rPr>
        <w:t>:</w:t>
      </w:r>
      <w:r w:rsidRPr="00FA5F35">
        <w:rPr>
          <w:rFonts w:asciiTheme="minorHAnsi" w:hAnsiTheme="minorHAnsi" w:cstheme="minorHAnsi"/>
          <w:b/>
        </w:rPr>
        <w:t xml:space="preserve"> </w:t>
      </w:r>
      <w:r w:rsidR="00037E8A" w:rsidRPr="00FA5F35">
        <w:rPr>
          <w:rFonts w:asciiTheme="minorHAnsi" w:hAnsiTheme="minorHAnsi" w:cstheme="minorHAnsi"/>
          <w:b/>
        </w:rPr>
        <w:t>INŻYNIERIA ŚRODOWISKA</w:t>
      </w:r>
    </w:p>
    <w:p w14:paraId="473BE7D7" w14:textId="77777777" w:rsidR="00FA5F35" w:rsidRPr="00FA5F35" w:rsidRDefault="00FA5F35" w:rsidP="00FA5F35">
      <w:pPr>
        <w:tabs>
          <w:tab w:val="left" w:pos="3720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039F034" w14:textId="77777777" w:rsidR="003A74AA" w:rsidRDefault="003A74AA" w:rsidP="00FA5F35">
      <w:pPr>
        <w:tabs>
          <w:tab w:val="left" w:pos="3720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FA5F35">
        <w:rPr>
          <w:rFonts w:asciiTheme="minorHAnsi" w:hAnsiTheme="minorHAnsi" w:cstheme="minorHAnsi"/>
          <w:b/>
        </w:rPr>
        <w:t xml:space="preserve">Tabela 1. Sprawdzenie, czy metody oceniania gwarantują określenie zakresu, w jakim uczący się osiągnął zakładane kompetencje – powiązane efektów </w:t>
      </w:r>
      <w:r w:rsidR="003F16CA">
        <w:rPr>
          <w:rFonts w:asciiTheme="minorHAnsi" w:hAnsiTheme="minorHAnsi" w:cstheme="minorHAnsi"/>
          <w:b/>
        </w:rPr>
        <w:t>uczeni</w:t>
      </w:r>
      <w:r w:rsidRPr="00FA5F35">
        <w:rPr>
          <w:rFonts w:asciiTheme="minorHAnsi" w:hAnsiTheme="minorHAnsi" w:cstheme="minorHAnsi"/>
          <w:b/>
        </w:rPr>
        <w:t>a</w:t>
      </w:r>
      <w:r w:rsidR="003F16CA">
        <w:rPr>
          <w:rFonts w:asciiTheme="minorHAnsi" w:hAnsiTheme="minorHAnsi" w:cstheme="minorHAnsi"/>
          <w:b/>
        </w:rPr>
        <w:t xml:space="preserve"> się</w:t>
      </w:r>
      <w:r w:rsidRPr="00FA5F35">
        <w:rPr>
          <w:rFonts w:asciiTheme="minorHAnsi" w:hAnsiTheme="minorHAnsi" w:cstheme="minorHAnsi"/>
          <w:b/>
        </w:rPr>
        <w:t>, metod uczenia  się i oceniania:</w:t>
      </w:r>
    </w:p>
    <w:p w14:paraId="29C0F793" w14:textId="77777777" w:rsidR="00FA5F35" w:rsidRPr="00FA5F35" w:rsidRDefault="00FA5F35" w:rsidP="00FA5F35">
      <w:pPr>
        <w:tabs>
          <w:tab w:val="left" w:pos="3720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8"/>
        <w:gridCol w:w="764"/>
        <w:gridCol w:w="707"/>
        <w:gridCol w:w="707"/>
        <w:gridCol w:w="741"/>
        <w:gridCol w:w="1352"/>
        <w:gridCol w:w="1504"/>
        <w:gridCol w:w="1639"/>
      </w:tblGrid>
      <w:tr w:rsidR="00975C7E" w:rsidRPr="00FA5F35" w14:paraId="64E229B0" w14:textId="77777777">
        <w:tc>
          <w:tcPr>
            <w:tcW w:w="1668" w:type="dxa"/>
            <w:vMerge w:val="restart"/>
            <w:vAlign w:val="center"/>
          </w:tcPr>
          <w:p w14:paraId="6AE67F77" w14:textId="77777777" w:rsidR="00975C7E" w:rsidRPr="00FA5F35" w:rsidRDefault="00975C7E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Efekty</w:t>
            </w:r>
            <w:r w:rsidRPr="00FA5F35">
              <w:rPr>
                <w:rFonts w:asciiTheme="minorHAnsi" w:hAnsiTheme="minorHAnsi" w:cstheme="minorHAnsi"/>
                <w:b/>
              </w:rPr>
              <w:br/>
              <w:t>kształcenia</w:t>
            </w:r>
          </w:p>
        </w:tc>
        <w:tc>
          <w:tcPr>
            <w:tcW w:w="7620" w:type="dxa"/>
            <w:gridSpan w:val="7"/>
            <w:vAlign w:val="center"/>
          </w:tcPr>
          <w:p w14:paraId="27B4F9DC" w14:textId="77777777" w:rsidR="00975C7E" w:rsidRPr="00FA5F35" w:rsidRDefault="00975C7E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Metoda oceniania</w:t>
            </w:r>
          </w:p>
        </w:tc>
      </w:tr>
      <w:tr w:rsidR="00C47E6A" w:rsidRPr="00FA5F35" w14:paraId="7FBC2193" w14:textId="77777777">
        <w:tc>
          <w:tcPr>
            <w:tcW w:w="1668" w:type="dxa"/>
            <w:vMerge/>
          </w:tcPr>
          <w:p w14:paraId="53662AB0" w14:textId="77777777" w:rsidR="00C47E6A" w:rsidRPr="00FA5F35" w:rsidRDefault="00C47E6A" w:rsidP="00FA5F35">
            <w:pPr>
              <w:pStyle w:val="Akapitzlist"/>
              <w:spacing w:after="0" w:line="240" w:lineRule="auto"/>
              <w:ind w:left="426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80" w:type="dxa"/>
          </w:tcPr>
          <w:p w14:paraId="11809568" w14:textId="77777777" w:rsidR="00C47E6A" w:rsidRPr="00FA5F35" w:rsidRDefault="00C47E6A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F1</w:t>
            </w:r>
          </w:p>
        </w:tc>
        <w:tc>
          <w:tcPr>
            <w:tcW w:w="720" w:type="dxa"/>
          </w:tcPr>
          <w:p w14:paraId="0CF066BD" w14:textId="77777777" w:rsidR="00C47E6A" w:rsidRPr="00FA5F35" w:rsidRDefault="00C47E6A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F2</w:t>
            </w:r>
          </w:p>
        </w:tc>
        <w:tc>
          <w:tcPr>
            <w:tcW w:w="720" w:type="dxa"/>
          </w:tcPr>
          <w:p w14:paraId="7DA21DB9" w14:textId="77777777" w:rsidR="00C47E6A" w:rsidRPr="00FA5F35" w:rsidRDefault="00C47E6A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F3</w:t>
            </w:r>
          </w:p>
        </w:tc>
        <w:tc>
          <w:tcPr>
            <w:tcW w:w="756" w:type="dxa"/>
          </w:tcPr>
          <w:p w14:paraId="4F5B43D5" w14:textId="77777777" w:rsidR="00C47E6A" w:rsidRPr="00FA5F35" w:rsidRDefault="00C47E6A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F4</w:t>
            </w:r>
          </w:p>
        </w:tc>
        <w:tc>
          <w:tcPr>
            <w:tcW w:w="1395" w:type="dxa"/>
          </w:tcPr>
          <w:p w14:paraId="7B462581" w14:textId="77777777" w:rsidR="00C47E6A" w:rsidRPr="00FA5F35" w:rsidRDefault="00FA5F35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P1</w:t>
            </w:r>
          </w:p>
        </w:tc>
        <w:tc>
          <w:tcPr>
            <w:tcW w:w="1554" w:type="dxa"/>
          </w:tcPr>
          <w:p w14:paraId="4D19D1FB" w14:textId="77777777" w:rsidR="00C47E6A" w:rsidRPr="00FA5F35" w:rsidRDefault="00C47E6A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P2</w:t>
            </w:r>
          </w:p>
        </w:tc>
        <w:tc>
          <w:tcPr>
            <w:tcW w:w="1695" w:type="dxa"/>
          </w:tcPr>
          <w:p w14:paraId="7299576F" w14:textId="77777777" w:rsidR="00C47E6A" w:rsidRPr="00FA5F35" w:rsidRDefault="00C47E6A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P3</w:t>
            </w:r>
          </w:p>
        </w:tc>
      </w:tr>
      <w:tr w:rsidR="00C47E6A" w:rsidRPr="00FA5F35" w14:paraId="0DCEC100" w14:textId="77777777">
        <w:tc>
          <w:tcPr>
            <w:tcW w:w="1668" w:type="dxa"/>
          </w:tcPr>
          <w:p w14:paraId="6F61061A" w14:textId="77777777" w:rsidR="00C47E6A" w:rsidRPr="00FA5F35" w:rsidRDefault="00577A90" w:rsidP="00FA5F35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EKW1</w:t>
            </w:r>
          </w:p>
        </w:tc>
        <w:tc>
          <w:tcPr>
            <w:tcW w:w="780" w:type="dxa"/>
          </w:tcPr>
          <w:p w14:paraId="7833FD77" w14:textId="77777777" w:rsidR="00C47E6A" w:rsidRPr="00FA5F35" w:rsidRDefault="00CB689C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7D8FBF54" w14:textId="77777777" w:rsidR="00C47E6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0EABF886" w14:textId="77777777" w:rsidR="00C47E6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7669DBA8" w14:textId="77777777" w:rsidR="00C47E6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561CB7F6" w14:textId="77777777" w:rsidR="00C47E6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26CA42FE" w14:textId="77777777" w:rsidR="00C47E6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3878CFF5" w14:textId="77777777" w:rsidR="00C47E6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</w:tr>
      <w:tr w:rsidR="00C47E6A" w:rsidRPr="00FA5F35" w14:paraId="4203DB14" w14:textId="77777777">
        <w:tc>
          <w:tcPr>
            <w:tcW w:w="1668" w:type="dxa"/>
          </w:tcPr>
          <w:p w14:paraId="4FCECC0E" w14:textId="77777777" w:rsidR="00C47E6A" w:rsidRPr="00FA5F35" w:rsidRDefault="00577A90" w:rsidP="00FA5F35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E</w:t>
            </w:r>
            <w:r w:rsidR="00983C47" w:rsidRPr="00FA5F35">
              <w:rPr>
                <w:rFonts w:asciiTheme="minorHAnsi" w:hAnsiTheme="minorHAnsi" w:cstheme="minorHAnsi"/>
                <w:b/>
              </w:rPr>
              <w:t>KW</w:t>
            </w:r>
            <w:r w:rsidRPr="00FA5F35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780" w:type="dxa"/>
          </w:tcPr>
          <w:p w14:paraId="4B77119F" w14:textId="77777777" w:rsidR="00C47E6A" w:rsidRPr="00FA5F35" w:rsidRDefault="00CB689C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31EBE71D" w14:textId="77777777" w:rsidR="00C47E6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420E2205" w14:textId="77777777" w:rsidR="00C47E6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333BF588" w14:textId="77777777" w:rsidR="00C47E6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1E472279" w14:textId="77777777" w:rsidR="00C47E6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2A023B0C" w14:textId="77777777" w:rsidR="00C47E6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32A012F4" w14:textId="77777777" w:rsidR="00C47E6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</w:tr>
      <w:tr w:rsidR="00CB689C" w:rsidRPr="00FA5F35" w14:paraId="07AEF793" w14:textId="77777777">
        <w:tc>
          <w:tcPr>
            <w:tcW w:w="1668" w:type="dxa"/>
          </w:tcPr>
          <w:p w14:paraId="28F87033" w14:textId="77777777" w:rsidR="00CB689C" w:rsidRPr="00FA5F35" w:rsidRDefault="00CB689C" w:rsidP="00CB689C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EKW</w:t>
            </w: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780" w:type="dxa"/>
          </w:tcPr>
          <w:p w14:paraId="5DF51783" w14:textId="77777777" w:rsidR="00CB689C" w:rsidRPr="00FA5F35" w:rsidRDefault="00CB689C" w:rsidP="00CB689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1E93E544" w14:textId="77777777" w:rsidR="00CB689C" w:rsidRPr="00FA5F35" w:rsidRDefault="00CB689C" w:rsidP="00CB689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2ACF3207" w14:textId="77777777" w:rsidR="00CB689C" w:rsidRPr="00FA5F35" w:rsidRDefault="00CB689C" w:rsidP="00CB689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69BF0597" w14:textId="77777777" w:rsidR="00CB689C" w:rsidRPr="00FA5F35" w:rsidRDefault="00CB689C" w:rsidP="00CB689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604663E5" w14:textId="77777777" w:rsidR="00CB689C" w:rsidRPr="00FA5F35" w:rsidRDefault="00CB689C" w:rsidP="00CB689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07733391" w14:textId="77777777" w:rsidR="00CB689C" w:rsidRPr="00FA5F35" w:rsidRDefault="00CB689C" w:rsidP="00CB689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698E0050" w14:textId="77777777" w:rsidR="00CB689C" w:rsidRPr="00FA5F35" w:rsidRDefault="00CB689C" w:rsidP="00CB689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</w:tr>
      <w:tr w:rsidR="00C47E6A" w:rsidRPr="00FA5F35" w14:paraId="10B0F406" w14:textId="77777777">
        <w:tc>
          <w:tcPr>
            <w:tcW w:w="1668" w:type="dxa"/>
          </w:tcPr>
          <w:p w14:paraId="5E5C7534" w14:textId="77777777" w:rsidR="00C47E6A" w:rsidRPr="00FA5F35" w:rsidRDefault="00577A90" w:rsidP="00FA5F35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E</w:t>
            </w:r>
            <w:r w:rsidR="00037E8A" w:rsidRPr="00FA5F35">
              <w:rPr>
                <w:rFonts w:asciiTheme="minorHAnsi" w:hAnsiTheme="minorHAnsi" w:cstheme="minorHAnsi"/>
                <w:b/>
              </w:rPr>
              <w:t>KU</w:t>
            </w:r>
            <w:r w:rsidRPr="00FA5F35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780" w:type="dxa"/>
          </w:tcPr>
          <w:p w14:paraId="1C092B94" w14:textId="77777777" w:rsidR="00C47E6A" w:rsidRPr="00FA5F35" w:rsidRDefault="00CB689C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26D97E85" w14:textId="77777777" w:rsidR="00C47E6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00D77F2D" w14:textId="77777777" w:rsidR="00C47E6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66368011" w14:textId="77777777" w:rsidR="00C47E6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53DBF826" w14:textId="77777777" w:rsidR="00C47E6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38CBA54B" w14:textId="77777777" w:rsidR="00C47E6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7790FFC4" w14:textId="77777777" w:rsidR="00C47E6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</w:tr>
      <w:tr w:rsidR="009C311F" w:rsidRPr="00FA5F35" w14:paraId="281F4C70" w14:textId="77777777">
        <w:tc>
          <w:tcPr>
            <w:tcW w:w="1668" w:type="dxa"/>
          </w:tcPr>
          <w:p w14:paraId="6F8E3A5B" w14:textId="77777777" w:rsidR="009C311F" w:rsidRPr="00FA5F35" w:rsidRDefault="00577A90" w:rsidP="00FA5F35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EKU2</w:t>
            </w:r>
          </w:p>
        </w:tc>
        <w:tc>
          <w:tcPr>
            <w:tcW w:w="780" w:type="dxa"/>
          </w:tcPr>
          <w:p w14:paraId="3E61AD65" w14:textId="77777777" w:rsidR="009C311F" w:rsidRPr="00FA5F35" w:rsidRDefault="00CB689C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4445CABE" w14:textId="77777777" w:rsidR="009C311F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447FA6B3" w14:textId="77777777" w:rsidR="009C311F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702B0C66" w14:textId="77777777" w:rsidR="009C311F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3E878A0F" w14:textId="77777777" w:rsidR="009C311F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70C83597" w14:textId="77777777" w:rsidR="009C311F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4BBCE162" w14:textId="77777777" w:rsidR="009C311F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</w:tr>
      <w:tr w:rsidR="00CB689C" w:rsidRPr="00FA5F35" w14:paraId="17228F42" w14:textId="77777777">
        <w:tc>
          <w:tcPr>
            <w:tcW w:w="1668" w:type="dxa"/>
          </w:tcPr>
          <w:p w14:paraId="53C42460" w14:textId="77777777" w:rsidR="00CB689C" w:rsidRPr="00FA5F35" w:rsidRDefault="00CB689C" w:rsidP="00CB689C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EKU3</w:t>
            </w:r>
          </w:p>
        </w:tc>
        <w:tc>
          <w:tcPr>
            <w:tcW w:w="780" w:type="dxa"/>
          </w:tcPr>
          <w:p w14:paraId="26B45FDA" w14:textId="77777777" w:rsidR="00CB689C" w:rsidRPr="00FA5F35" w:rsidRDefault="00CB689C" w:rsidP="00CB689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70CDF407" w14:textId="77777777" w:rsidR="00CB689C" w:rsidRPr="00FA5F35" w:rsidRDefault="00CB689C" w:rsidP="00CB689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28179579" w14:textId="77777777" w:rsidR="00CB689C" w:rsidRPr="00FA5F35" w:rsidRDefault="00CB689C" w:rsidP="00CB689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2BCE1036" w14:textId="77777777" w:rsidR="00CB689C" w:rsidRPr="00FA5F35" w:rsidRDefault="00CB689C" w:rsidP="00CB689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1B50A583" w14:textId="77777777" w:rsidR="00CB689C" w:rsidRPr="00FA5F35" w:rsidRDefault="00CB689C" w:rsidP="00CB689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7FEA4769" w14:textId="77777777" w:rsidR="00CB689C" w:rsidRPr="00FA5F35" w:rsidRDefault="00CB689C" w:rsidP="00CB689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59C28985" w14:textId="77777777" w:rsidR="00CB689C" w:rsidRPr="00FA5F35" w:rsidRDefault="00CB689C" w:rsidP="00CB689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</w:tr>
      <w:tr w:rsidR="00037E8A" w:rsidRPr="00FA5F35" w14:paraId="408F5E85" w14:textId="77777777" w:rsidTr="009C39EA">
        <w:tc>
          <w:tcPr>
            <w:tcW w:w="1668" w:type="dxa"/>
          </w:tcPr>
          <w:p w14:paraId="23DE8596" w14:textId="77777777" w:rsidR="00037E8A" w:rsidRPr="00FA5F35" w:rsidRDefault="00577A90" w:rsidP="00FA5F35">
            <w:pPr>
              <w:pStyle w:val="Akapitzlist"/>
              <w:spacing w:after="0" w:line="240" w:lineRule="auto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E</w:t>
            </w:r>
            <w:r w:rsidR="00037E8A" w:rsidRPr="00FA5F35">
              <w:rPr>
                <w:rFonts w:asciiTheme="minorHAnsi" w:hAnsiTheme="minorHAnsi" w:cstheme="minorHAnsi"/>
                <w:b/>
              </w:rPr>
              <w:t>KK</w:t>
            </w:r>
            <w:r w:rsidRPr="00FA5F35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780" w:type="dxa"/>
          </w:tcPr>
          <w:p w14:paraId="2AB77E38" w14:textId="77777777" w:rsidR="00037E8A" w:rsidRPr="00FA5F35" w:rsidRDefault="00CB689C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5C72030F" w14:textId="77777777" w:rsidR="00037E8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20" w:type="dxa"/>
          </w:tcPr>
          <w:p w14:paraId="1CEC32B0" w14:textId="77777777" w:rsidR="00037E8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756" w:type="dxa"/>
          </w:tcPr>
          <w:p w14:paraId="2C61546B" w14:textId="77777777" w:rsidR="00037E8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395" w:type="dxa"/>
          </w:tcPr>
          <w:p w14:paraId="2CF0557A" w14:textId="77777777" w:rsidR="00037E8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</w:tcPr>
          <w:p w14:paraId="1B0C0389" w14:textId="77777777" w:rsidR="00037E8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95" w:type="dxa"/>
          </w:tcPr>
          <w:p w14:paraId="36F06CEC" w14:textId="77777777" w:rsidR="00037E8A" w:rsidRPr="00FA5F35" w:rsidRDefault="00D95937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x</w:t>
            </w:r>
          </w:p>
        </w:tc>
      </w:tr>
    </w:tbl>
    <w:p w14:paraId="5729E46A" w14:textId="77777777" w:rsidR="00577A90" w:rsidRPr="00FA5F35" w:rsidRDefault="00577A90" w:rsidP="00FA5F35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7D2C9703" w14:textId="77777777" w:rsidR="00577A90" w:rsidRPr="00FA5F35" w:rsidRDefault="00577A90" w:rsidP="00FA5F35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32AA4C7F" w14:textId="77777777" w:rsidR="00627C1D" w:rsidRDefault="00E04EBD" w:rsidP="00FA5F3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FA5F35">
        <w:rPr>
          <w:rFonts w:asciiTheme="minorHAnsi" w:hAnsiTheme="minorHAnsi" w:cstheme="minorHAnsi"/>
          <w:b/>
        </w:rPr>
        <w:t>Tabela 2. Obciążenie pracą studenta: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2272"/>
        <w:gridCol w:w="2255"/>
      </w:tblGrid>
      <w:tr w:rsidR="00627C1D" w:rsidRPr="00627C1D" w14:paraId="5DF68646" w14:textId="77777777" w:rsidTr="00426E57">
        <w:trPr>
          <w:trHeight w:val="80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56819" w14:textId="77777777" w:rsidR="00627C1D" w:rsidRPr="00627C1D" w:rsidRDefault="00627C1D" w:rsidP="00627C1D">
            <w:pPr>
              <w:spacing w:after="0" w:line="240" w:lineRule="auto"/>
              <w:jc w:val="center"/>
              <w:rPr>
                <w:b/>
              </w:rPr>
            </w:pPr>
            <w:r w:rsidRPr="00627C1D">
              <w:rPr>
                <w:b/>
              </w:rPr>
              <w:t>Forma aktywności studenta: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B75741" w14:textId="77777777" w:rsidR="00627C1D" w:rsidRPr="00627C1D" w:rsidRDefault="00627C1D" w:rsidP="00627C1D">
            <w:pPr>
              <w:spacing w:after="0" w:line="240" w:lineRule="auto"/>
              <w:jc w:val="center"/>
              <w:rPr>
                <w:b/>
              </w:rPr>
            </w:pPr>
            <w:r w:rsidRPr="00627C1D">
              <w:rPr>
                <w:b/>
              </w:rPr>
              <w:t>Średnia liczba godzin na realizację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9B4018" w14:textId="77777777" w:rsidR="00627C1D" w:rsidRPr="00627C1D" w:rsidRDefault="00627C1D" w:rsidP="00627C1D">
            <w:pPr>
              <w:spacing w:after="0" w:line="240" w:lineRule="auto"/>
              <w:jc w:val="center"/>
              <w:rPr>
                <w:b/>
              </w:rPr>
            </w:pPr>
            <w:r w:rsidRPr="00627C1D">
              <w:rPr>
                <w:b/>
              </w:rPr>
              <w:t>ECTS</w:t>
            </w:r>
          </w:p>
        </w:tc>
      </w:tr>
      <w:tr w:rsidR="00627C1D" w:rsidRPr="00627C1D" w14:paraId="5D620CED" w14:textId="77777777" w:rsidTr="00F05E2F">
        <w:tc>
          <w:tcPr>
            <w:tcW w:w="4644" w:type="dxa"/>
            <w:hideMark/>
          </w:tcPr>
          <w:p w14:paraId="558A160D" w14:textId="77777777" w:rsidR="00627C1D" w:rsidRPr="00FA5F35" w:rsidRDefault="00627C1D" w:rsidP="00627C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Godziny zajęć z nauczycielem/ami:</w:t>
            </w:r>
          </w:p>
          <w:p w14:paraId="2D7CDCC5" w14:textId="77777777" w:rsidR="00627C1D" w:rsidRPr="00FA5F35" w:rsidRDefault="00627C1D" w:rsidP="00627C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 xml:space="preserve">Wykład: </w:t>
            </w:r>
            <w:r>
              <w:rPr>
                <w:rFonts w:asciiTheme="minorHAnsi" w:hAnsiTheme="minorHAnsi" w:cstheme="minorHAnsi"/>
              </w:rPr>
              <w:t>10 godz.</w:t>
            </w:r>
          </w:p>
          <w:p w14:paraId="2A2E488F" w14:textId="77777777" w:rsidR="00627C1D" w:rsidRPr="00FA5F35" w:rsidRDefault="00627C1D" w:rsidP="00627C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Projekt: 20 godz.</w:t>
            </w:r>
          </w:p>
        </w:tc>
        <w:tc>
          <w:tcPr>
            <w:tcW w:w="2322" w:type="dxa"/>
            <w:tcBorders>
              <w:right w:val="nil"/>
            </w:tcBorders>
            <w:hideMark/>
          </w:tcPr>
          <w:p w14:paraId="4CA26B5E" w14:textId="77777777" w:rsidR="00627C1D" w:rsidRPr="00D95937" w:rsidRDefault="00627C1D" w:rsidP="00627C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D95937">
              <w:rPr>
                <w:rFonts w:asciiTheme="minorHAnsi" w:hAnsiTheme="minorHAnsi" w:cstheme="minorHAnsi"/>
              </w:rPr>
              <w:t>0 godz.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D1B0" w14:textId="77777777" w:rsidR="00627C1D" w:rsidRPr="00627C1D" w:rsidRDefault="00627C1D" w:rsidP="00627C1D">
            <w:pPr>
              <w:spacing w:after="0" w:line="240" w:lineRule="auto"/>
              <w:jc w:val="center"/>
            </w:pPr>
            <w:r>
              <w:t>1,2</w:t>
            </w:r>
          </w:p>
        </w:tc>
      </w:tr>
      <w:tr w:rsidR="00627C1D" w:rsidRPr="00627C1D" w14:paraId="387A5F54" w14:textId="77777777" w:rsidTr="00F05E2F">
        <w:tc>
          <w:tcPr>
            <w:tcW w:w="4644" w:type="dxa"/>
            <w:hideMark/>
          </w:tcPr>
          <w:p w14:paraId="1596BE96" w14:textId="77777777" w:rsidR="00627C1D" w:rsidRPr="00FA5F35" w:rsidRDefault="00627C1D" w:rsidP="00627C1D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FA5F35">
              <w:rPr>
                <w:rFonts w:asciiTheme="minorHAnsi" w:hAnsiTheme="minorHAnsi" w:cstheme="minorHAnsi"/>
                <w:u w:val="single"/>
              </w:rPr>
              <w:t xml:space="preserve">Praca własna studenta: </w:t>
            </w:r>
          </w:p>
          <w:p w14:paraId="531A35D7" w14:textId="7CAD928E" w:rsidR="00627C1D" w:rsidRPr="00FA5F35" w:rsidRDefault="00627C1D" w:rsidP="00627C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 xml:space="preserve">Czytanie literatury: </w:t>
            </w:r>
            <w:r w:rsidR="00473E7A">
              <w:rPr>
                <w:rFonts w:asciiTheme="minorHAnsi" w:hAnsiTheme="minorHAnsi" w:cstheme="minorHAnsi"/>
              </w:rPr>
              <w:t>10</w:t>
            </w:r>
            <w:r w:rsidRPr="00FA5F35">
              <w:rPr>
                <w:rFonts w:asciiTheme="minorHAnsi" w:hAnsiTheme="minorHAnsi" w:cstheme="minorHAnsi"/>
              </w:rPr>
              <w:t xml:space="preserve"> godz.</w:t>
            </w:r>
          </w:p>
          <w:p w14:paraId="2F905F89" w14:textId="7AC66DB7" w:rsidR="00627C1D" w:rsidRPr="00FA5F35" w:rsidRDefault="00627C1D" w:rsidP="00627C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 xml:space="preserve">Przygotowanie do napisania pracy zaliczeniowej: </w:t>
            </w:r>
            <w:r w:rsidR="00473E7A">
              <w:rPr>
                <w:rFonts w:asciiTheme="minorHAnsi" w:hAnsiTheme="minorHAnsi" w:cstheme="minorHAnsi"/>
              </w:rPr>
              <w:t>10</w:t>
            </w:r>
            <w:r w:rsidRPr="00FA5F35">
              <w:rPr>
                <w:rFonts w:asciiTheme="minorHAnsi" w:hAnsiTheme="minorHAnsi" w:cstheme="minorHAnsi"/>
              </w:rPr>
              <w:t xml:space="preserve"> godz.</w:t>
            </w:r>
          </w:p>
          <w:p w14:paraId="50ADC9DC" w14:textId="6DD27080" w:rsidR="00627C1D" w:rsidRPr="00FA5F35" w:rsidRDefault="00627C1D" w:rsidP="00627C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 xml:space="preserve">Wykonanie projektu: </w:t>
            </w:r>
            <w:r w:rsidR="00473E7A">
              <w:rPr>
                <w:rFonts w:asciiTheme="minorHAnsi" w:hAnsiTheme="minorHAnsi" w:cstheme="minorHAnsi"/>
              </w:rPr>
              <w:t>15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A5F35">
              <w:rPr>
                <w:rFonts w:asciiTheme="minorHAnsi" w:hAnsiTheme="minorHAnsi" w:cstheme="minorHAnsi"/>
              </w:rPr>
              <w:t>godz.</w:t>
            </w:r>
          </w:p>
          <w:p w14:paraId="3625D484" w14:textId="6597271C" w:rsidR="00627C1D" w:rsidRPr="00FA5F35" w:rsidRDefault="00627C1D" w:rsidP="00627C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 xml:space="preserve">Przygotowanie do sprawdzianu: </w:t>
            </w:r>
            <w:r w:rsidR="00473E7A">
              <w:rPr>
                <w:rFonts w:asciiTheme="minorHAnsi" w:hAnsiTheme="minorHAnsi" w:cstheme="minorHAnsi"/>
              </w:rPr>
              <w:t>10</w:t>
            </w:r>
            <w:r w:rsidRPr="00FA5F35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2322" w:type="dxa"/>
            <w:tcBorders>
              <w:right w:val="nil"/>
            </w:tcBorders>
            <w:hideMark/>
          </w:tcPr>
          <w:p w14:paraId="64568C64" w14:textId="485BF106" w:rsidR="00627C1D" w:rsidRPr="00D95937" w:rsidRDefault="00473E7A" w:rsidP="00627C1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BF43DE">
              <w:rPr>
                <w:rFonts w:asciiTheme="minorHAnsi" w:hAnsiTheme="minorHAnsi" w:cstheme="minorHAnsi"/>
              </w:rPr>
              <w:t>5</w:t>
            </w:r>
            <w:r w:rsidR="00627C1D" w:rsidRPr="00D95937">
              <w:rPr>
                <w:rFonts w:asciiTheme="minorHAnsi" w:hAnsiTheme="minorHAnsi" w:cstheme="minorHAnsi"/>
              </w:rPr>
              <w:t xml:space="preserve"> godz.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BA42" w14:textId="3B03D140" w:rsidR="00627C1D" w:rsidRPr="00627C1D" w:rsidRDefault="009E29BB" w:rsidP="00627C1D">
            <w:pPr>
              <w:spacing w:after="0" w:line="240" w:lineRule="auto"/>
              <w:jc w:val="center"/>
            </w:pPr>
            <w:r>
              <w:t>1</w:t>
            </w:r>
            <w:r w:rsidR="00627C1D">
              <w:t>,8</w:t>
            </w:r>
          </w:p>
        </w:tc>
      </w:tr>
      <w:tr w:rsidR="00627C1D" w:rsidRPr="00627C1D" w14:paraId="48FAB4B5" w14:textId="77777777" w:rsidTr="00426E5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7DBD4" w14:textId="77777777" w:rsidR="00627C1D" w:rsidRPr="00627C1D" w:rsidRDefault="00627C1D" w:rsidP="00627C1D">
            <w:pPr>
              <w:spacing w:after="0" w:line="240" w:lineRule="auto"/>
            </w:pPr>
            <w:r w:rsidRPr="00627C1D">
              <w:t>Suma godzin: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A92457" w14:textId="55101748" w:rsidR="00627C1D" w:rsidRPr="00627C1D" w:rsidRDefault="00473E7A" w:rsidP="00627C1D">
            <w:pPr>
              <w:spacing w:after="0" w:line="240" w:lineRule="auto"/>
              <w:jc w:val="center"/>
            </w:pPr>
            <w:r>
              <w:t>7</w:t>
            </w:r>
            <w:r w:rsidR="00BF43DE">
              <w:t>5</w:t>
            </w:r>
            <w:r w:rsidR="00627C1D" w:rsidRPr="00627C1D">
              <w:t xml:space="preserve"> godz.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E3ECA8" w14:textId="77777777" w:rsidR="00627C1D" w:rsidRPr="00627C1D" w:rsidRDefault="00627C1D" w:rsidP="00627C1D">
            <w:pPr>
              <w:spacing w:after="0" w:line="240" w:lineRule="auto"/>
              <w:jc w:val="center"/>
            </w:pPr>
          </w:p>
        </w:tc>
      </w:tr>
      <w:tr w:rsidR="00627C1D" w:rsidRPr="00627C1D" w14:paraId="68161F04" w14:textId="77777777" w:rsidTr="00426E57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36F20" w14:textId="77777777" w:rsidR="00627C1D" w:rsidRPr="00627C1D" w:rsidRDefault="00627C1D" w:rsidP="00627C1D">
            <w:pPr>
              <w:spacing w:after="0" w:line="240" w:lineRule="auto"/>
              <w:rPr>
                <w:b/>
              </w:rPr>
            </w:pPr>
            <w:r w:rsidRPr="00627C1D">
              <w:rPr>
                <w:b/>
              </w:rPr>
              <w:t>Liczba punktów ECTS dla przedmiotu:</w:t>
            </w:r>
          </w:p>
        </w:tc>
        <w:tc>
          <w:tcPr>
            <w:tcW w:w="2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B03A2" w14:textId="77777777" w:rsidR="00627C1D" w:rsidRPr="00627C1D" w:rsidRDefault="00627C1D" w:rsidP="00627C1D">
            <w:pPr>
              <w:spacing w:after="0" w:line="240" w:lineRule="auto"/>
              <w:jc w:val="center"/>
            </w:pPr>
          </w:p>
        </w:tc>
        <w:tc>
          <w:tcPr>
            <w:tcW w:w="2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0BA2" w14:textId="6B14752D" w:rsidR="00627C1D" w:rsidRPr="00627C1D" w:rsidRDefault="00473E7A" w:rsidP="00627C1D">
            <w:pPr>
              <w:spacing w:after="0" w:line="240" w:lineRule="auto"/>
              <w:jc w:val="center"/>
            </w:pPr>
            <w:r>
              <w:t>3</w:t>
            </w:r>
          </w:p>
        </w:tc>
      </w:tr>
    </w:tbl>
    <w:p w14:paraId="33B0BC23" w14:textId="77777777" w:rsidR="00627C1D" w:rsidRDefault="00627C1D" w:rsidP="00FA5F35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1E2E62D5" w14:textId="77777777" w:rsidR="00627C1D" w:rsidRDefault="00627C1D" w:rsidP="00FA5F35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7492503B" w14:textId="77777777" w:rsidR="00627C1D" w:rsidRPr="00FA5F35" w:rsidRDefault="00627C1D" w:rsidP="00FA5F35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2C1CD2E2" w14:textId="77777777" w:rsidR="00FA5F35" w:rsidRPr="00FA5F35" w:rsidRDefault="004D6009" w:rsidP="00FA5F3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FA5F35">
        <w:rPr>
          <w:rFonts w:asciiTheme="minorHAnsi" w:hAnsiTheme="minorHAnsi" w:cstheme="minorHAnsi"/>
          <w:b/>
        </w:rPr>
        <w:t>Tabela 3</w:t>
      </w:r>
      <w:r w:rsidR="005772D7">
        <w:rPr>
          <w:rFonts w:asciiTheme="minorHAnsi" w:hAnsiTheme="minorHAnsi" w:cstheme="minorHAnsi"/>
          <w:b/>
        </w:rPr>
        <w:t>a i 3b</w:t>
      </w:r>
      <w:r w:rsidRPr="00FA5F35">
        <w:rPr>
          <w:rFonts w:asciiTheme="minorHAnsi" w:hAnsiTheme="minorHAnsi" w:cstheme="minorHAnsi"/>
          <w:b/>
        </w:rPr>
        <w:t>. Kryteria oceny</w:t>
      </w:r>
      <w:r w:rsidR="00496E53" w:rsidRPr="00FA5F35">
        <w:rPr>
          <w:rFonts w:asciiTheme="minorHAnsi" w:hAnsiTheme="minorHAnsi" w:cstheme="minorHAnsi"/>
          <w:b/>
        </w:rPr>
        <w:t xml:space="preserve"> </w:t>
      </w:r>
    </w:p>
    <w:p w14:paraId="68D2EDDC" w14:textId="77777777" w:rsidR="00496E53" w:rsidRPr="00FA5F35" w:rsidRDefault="00496E53" w:rsidP="00FA5F3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FA5F35">
        <w:rPr>
          <w:rFonts w:asciiTheme="minorHAnsi" w:hAnsiTheme="minorHAnsi" w:cstheme="minorHAnsi"/>
          <w:b/>
        </w:rPr>
        <w:t>3a. Kryteria oceny przy zaliczaniu projektu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496E53" w:rsidRPr="00FA5F35" w14:paraId="2D8F970B" w14:textId="77777777" w:rsidTr="009C39EA">
        <w:trPr>
          <w:trHeight w:val="397"/>
        </w:trPr>
        <w:tc>
          <w:tcPr>
            <w:tcW w:w="2518" w:type="dxa"/>
            <w:shd w:val="clear" w:color="auto" w:fill="auto"/>
          </w:tcPr>
          <w:p w14:paraId="7EFBEEE1" w14:textId="77777777" w:rsidR="00496E53" w:rsidRPr="00FA5F35" w:rsidRDefault="00496E53" w:rsidP="00FA5F35">
            <w:pPr>
              <w:pStyle w:val="Nagwek1"/>
              <w:spacing w:after="0" w:line="240" w:lineRule="auto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Na ocenę 3,0</w:t>
            </w:r>
          </w:p>
        </w:tc>
        <w:tc>
          <w:tcPr>
            <w:tcW w:w="6946" w:type="dxa"/>
            <w:shd w:val="clear" w:color="auto" w:fill="auto"/>
          </w:tcPr>
          <w:p w14:paraId="22082567" w14:textId="77777777" w:rsidR="00496E53" w:rsidRPr="00FA5F35" w:rsidRDefault="00496E53" w:rsidP="00FA5F3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  <w:b/>
              </w:rPr>
              <w:t xml:space="preserve"> </w:t>
            </w:r>
            <w:r w:rsidRPr="00FA5F35">
              <w:rPr>
                <w:rFonts w:asciiTheme="minorHAnsi" w:hAnsiTheme="minorHAnsi" w:cstheme="minorHAnsi"/>
              </w:rPr>
              <w:t xml:space="preserve">Wykonano poprawnie obliczenia współczynników przenikania ciepła </w:t>
            </w:r>
            <w:r w:rsidR="00EC1562" w:rsidRPr="00FA5F35">
              <w:rPr>
                <w:rFonts w:asciiTheme="minorHAnsi" w:hAnsiTheme="minorHAnsi" w:cstheme="minorHAnsi"/>
              </w:rPr>
              <w:t xml:space="preserve">                      </w:t>
            </w:r>
            <w:r w:rsidRPr="00FA5F35">
              <w:rPr>
                <w:rFonts w:asciiTheme="minorHAnsi" w:hAnsiTheme="minorHAnsi" w:cstheme="minorHAnsi"/>
              </w:rPr>
              <w:t>i  zapotrzebowania ciepła dla budynku do 100m</w:t>
            </w:r>
            <w:r w:rsidRPr="00FA5F35">
              <w:rPr>
                <w:rFonts w:asciiTheme="minorHAnsi" w:hAnsiTheme="minorHAnsi" w:cstheme="minorHAnsi"/>
                <w:vertAlign w:val="superscript"/>
              </w:rPr>
              <w:t>2</w:t>
            </w:r>
            <w:r w:rsidRPr="00FA5F35">
              <w:rPr>
                <w:rFonts w:asciiTheme="minorHAnsi" w:hAnsiTheme="minorHAnsi" w:cstheme="minorHAnsi"/>
              </w:rPr>
              <w:t>.</w:t>
            </w:r>
          </w:p>
        </w:tc>
      </w:tr>
      <w:tr w:rsidR="00496E53" w:rsidRPr="00FA5F35" w14:paraId="11CA2FAB" w14:textId="77777777" w:rsidTr="009C39EA">
        <w:tc>
          <w:tcPr>
            <w:tcW w:w="2518" w:type="dxa"/>
            <w:shd w:val="clear" w:color="auto" w:fill="auto"/>
          </w:tcPr>
          <w:p w14:paraId="78A2446E" w14:textId="77777777" w:rsidR="00496E53" w:rsidRPr="00FA5F35" w:rsidRDefault="00496E53" w:rsidP="00FA5F3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Na ocenę 3,5</w:t>
            </w:r>
          </w:p>
        </w:tc>
        <w:tc>
          <w:tcPr>
            <w:tcW w:w="6946" w:type="dxa"/>
            <w:shd w:val="clear" w:color="auto" w:fill="auto"/>
          </w:tcPr>
          <w:p w14:paraId="04281C16" w14:textId="77777777" w:rsidR="00496E53" w:rsidRPr="00FA5F35" w:rsidRDefault="00496E53" w:rsidP="00FA5F3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</w:rPr>
              <w:t xml:space="preserve">Wykonano poprawnie obliczenia współczynników przenikania ciepła </w:t>
            </w:r>
            <w:r w:rsidR="00EC1562" w:rsidRPr="00FA5F35">
              <w:rPr>
                <w:rFonts w:asciiTheme="minorHAnsi" w:hAnsiTheme="minorHAnsi" w:cstheme="minorHAnsi"/>
              </w:rPr>
              <w:t xml:space="preserve">                    </w:t>
            </w:r>
            <w:r w:rsidRPr="00FA5F35">
              <w:rPr>
                <w:rFonts w:asciiTheme="minorHAnsi" w:hAnsiTheme="minorHAnsi" w:cstheme="minorHAnsi"/>
              </w:rPr>
              <w:t>i  zapotrzebowania ciepła dla budynku do 150m</w:t>
            </w:r>
            <w:r w:rsidRPr="00FA5F35">
              <w:rPr>
                <w:rFonts w:asciiTheme="minorHAnsi" w:hAnsiTheme="minorHAnsi" w:cstheme="minorHAnsi"/>
                <w:vertAlign w:val="superscript"/>
              </w:rPr>
              <w:t>2</w:t>
            </w:r>
            <w:r w:rsidRPr="00FA5F35">
              <w:rPr>
                <w:rFonts w:asciiTheme="minorHAnsi" w:hAnsiTheme="minorHAnsi" w:cstheme="minorHAnsi"/>
              </w:rPr>
              <w:t>.</w:t>
            </w:r>
          </w:p>
        </w:tc>
      </w:tr>
      <w:tr w:rsidR="00496E53" w:rsidRPr="00FA5F35" w14:paraId="4DAF604C" w14:textId="77777777" w:rsidTr="009C39EA">
        <w:tc>
          <w:tcPr>
            <w:tcW w:w="2518" w:type="dxa"/>
            <w:shd w:val="clear" w:color="auto" w:fill="auto"/>
          </w:tcPr>
          <w:p w14:paraId="14936507" w14:textId="77777777" w:rsidR="00496E53" w:rsidRPr="00FA5F35" w:rsidRDefault="00496E53" w:rsidP="00FA5F3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Na ocenę 4,0</w:t>
            </w:r>
          </w:p>
        </w:tc>
        <w:tc>
          <w:tcPr>
            <w:tcW w:w="6946" w:type="dxa"/>
            <w:shd w:val="clear" w:color="auto" w:fill="auto"/>
          </w:tcPr>
          <w:p w14:paraId="75976FF7" w14:textId="77777777" w:rsidR="00496E53" w:rsidRPr="00FA5F35" w:rsidRDefault="00496E53" w:rsidP="00FA5F3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</w:rPr>
              <w:t>Wykonano poprawnie obliczenia współczynników przenikania ciepła</w:t>
            </w:r>
            <w:r w:rsidR="00EC1562" w:rsidRPr="00FA5F35">
              <w:rPr>
                <w:rFonts w:asciiTheme="minorHAnsi" w:hAnsiTheme="minorHAnsi" w:cstheme="minorHAnsi"/>
              </w:rPr>
              <w:t xml:space="preserve">                      </w:t>
            </w:r>
            <w:r w:rsidRPr="00FA5F35">
              <w:rPr>
                <w:rFonts w:asciiTheme="minorHAnsi" w:hAnsiTheme="minorHAnsi" w:cstheme="minorHAnsi"/>
              </w:rPr>
              <w:t xml:space="preserve"> i  zapotrzebowania ciepła dla budynku do 100m</w:t>
            </w:r>
            <w:r w:rsidRPr="00FA5F35">
              <w:rPr>
                <w:rFonts w:asciiTheme="minorHAnsi" w:hAnsiTheme="minorHAnsi" w:cstheme="minorHAnsi"/>
                <w:vertAlign w:val="superscript"/>
              </w:rPr>
              <w:t>2</w:t>
            </w:r>
            <w:r w:rsidRPr="00FA5F35">
              <w:rPr>
                <w:rFonts w:asciiTheme="minorHAnsi" w:hAnsiTheme="minorHAnsi" w:cstheme="minorHAnsi"/>
              </w:rPr>
              <w:t xml:space="preserve">. Dobrano grzejniki </w:t>
            </w:r>
            <w:r w:rsidR="00EC1562" w:rsidRPr="00FA5F35">
              <w:rPr>
                <w:rFonts w:asciiTheme="minorHAnsi" w:hAnsiTheme="minorHAnsi" w:cstheme="minorHAnsi"/>
              </w:rPr>
              <w:t xml:space="preserve">                        </w:t>
            </w:r>
            <w:r w:rsidRPr="00FA5F35">
              <w:rPr>
                <w:rFonts w:asciiTheme="minorHAnsi" w:hAnsiTheme="minorHAnsi" w:cstheme="minorHAnsi"/>
              </w:rPr>
              <w:t>i wykonano obliczenia hydrauliczne</w:t>
            </w:r>
          </w:p>
        </w:tc>
      </w:tr>
      <w:tr w:rsidR="00496E53" w:rsidRPr="00FA5F35" w14:paraId="4DC4CF9D" w14:textId="77777777" w:rsidTr="009C39EA">
        <w:tc>
          <w:tcPr>
            <w:tcW w:w="2518" w:type="dxa"/>
            <w:shd w:val="clear" w:color="auto" w:fill="auto"/>
          </w:tcPr>
          <w:p w14:paraId="5C0E3054" w14:textId="77777777" w:rsidR="00496E53" w:rsidRPr="00FA5F35" w:rsidRDefault="00496E53" w:rsidP="00FA5F3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Na ocenę 4,5</w:t>
            </w:r>
          </w:p>
        </w:tc>
        <w:tc>
          <w:tcPr>
            <w:tcW w:w="6946" w:type="dxa"/>
            <w:shd w:val="clear" w:color="auto" w:fill="auto"/>
          </w:tcPr>
          <w:p w14:paraId="2760F5DC" w14:textId="77777777" w:rsidR="00496E53" w:rsidRPr="00FA5F35" w:rsidRDefault="00496E53" w:rsidP="00FA5F3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</w:rPr>
              <w:t xml:space="preserve">Wykonano poprawnie obliczenia współczynników przenikania ciepła </w:t>
            </w:r>
            <w:r w:rsidR="00EC1562" w:rsidRPr="00FA5F35">
              <w:rPr>
                <w:rFonts w:asciiTheme="minorHAnsi" w:hAnsiTheme="minorHAnsi" w:cstheme="minorHAnsi"/>
              </w:rPr>
              <w:t xml:space="preserve">                      </w:t>
            </w:r>
            <w:r w:rsidRPr="00FA5F35">
              <w:rPr>
                <w:rFonts w:asciiTheme="minorHAnsi" w:hAnsiTheme="minorHAnsi" w:cstheme="minorHAnsi"/>
              </w:rPr>
              <w:t>i  zapotrzebowania ciepła dla budynku do 150m</w:t>
            </w:r>
            <w:r w:rsidRPr="00FA5F35">
              <w:rPr>
                <w:rFonts w:asciiTheme="minorHAnsi" w:hAnsiTheme="minorHAnsi" w:cstheme="minorHAnsi"/>
                <w:vertAlign w:val="superscript"/>
              </w:rPr>
              <w:t>2</w:t>
            </w:r>
            <w:r w:rsidRPr="00FA5F35">
              <w:rPr>
                <w:rFonts w:asciiTheme="minorHAnsi" w:hAnsiTheme="minorHAnsi" w:cstheme="minorHAnsi"/>
              </w:rPr>
              <w:t xml:space="preserve">. Dobrano grzejniki </w:t>
            </w:r>
            <w:r w:rsidR="00EC1562" w:rsidRPr="00FA5F35">
              <w:rPr>
                <w:rFonts w:asciiTheme="minorHAnsi" w:hAnsiTheme="minorHAnsi" w:cstheme="minorHAnsi"/>
              </w:rPr>
              <w:t xml:space="preserve">                       </w:t>
            </w:r>
            <w:r w:rsidRPr="00FA5F35">
              <w:rPr>
                <w:rFonts w:asciiTheme="minorHAnsi" w:hAnsiTheme="minorHAnsi" w:cstheme="minorHAnsi"/>
              </w:rPr>
              <w:t>i wykonano obliczenia hydrauliczne</w:t>
            </w:r>
          </w:p>
        </w:tc>
      </w:tr>
      <w:tr w:rsidR="00496E53" w:rsidRPr="00FA5F35" w14:paraId="6FE188E4" w14:textId="77777777" w:rsidTr="009C39EA">
        <w:tc>
          <w:tcPr>
            <w:tcW w:w="2518" w:type="dxa"/>
            <w:shd w:val="clear" w:color="auto" w:fill="auto"/>
          </w:tcPr>
          <w:p w14:paraId="125D99F2" w14:textId="77777777" w:rsidR="00496E53" w:rsidRPr="00FA5F35" w:rsidRDefault="00496E53" w:rsidP="00FA5F3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Na ocenę 5,0</w:t>
            </w:r>
          </w:p>
        </w:tc>
        <w:tc>
          <w:tcPr>
            <w:tcW w:w="6946" w:type="dxa"/>
            <w:shd w:val="clear" w:color="auto" w:fill="auto"/>
          </w:tcPr>
          <w:p w14:paraId="2BE79F93" w14:textId="77777777" w:rsidR="00496E53" w:rsidRPr="00FA5F35" w:rsidRDefault="00496E53" w:rsidP="00FA5F3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  <w:b/>
              </w:rPr>
              <w:t xml:space="preserve"> </w:t>
            </w:r>
            <w:r w:rsidRPr="00FA5F35">
              <w:rPr>
                <w:rFonts w:asciiTheme="minorHAnsi" w:hAnsiTheme="minorHAnsi" w:cstheme="minorHAnsi"/>
              </w:rPr>
              <w:t xml:space="preserve">Wykonano poprawnie obliczenia współczynników przenikania ciepła </w:t>
            </w:r>
            <w:r w:rsidR="00EC1562" w:rsidRPr="00FA5F35">
              <w:rPr>
                <w:rFonts w:asciiTheme="minorHAnsi" w:hAnsiTheme="minorHAnsi" w:cstheme="minorHAnsi"/>
              </w:rPr>
              <w:t xml:space="preserve">                     </w:t>
            </w:r>
            <w:r w:rsidRPr="00FA5F35">
              <w:rPr>
                <w:rFonts w:asciiTheme="minorHAnsi" w:hAnsiTheme="minorHAnsi" w:cstheme="minorHAnsi"/>
              </w:rPr>
              <w:t>i  zapotrzebowania ciepła dla budynku do 150m</w:t>
            </w:r>
            <w:r w:rsidRPr="00FA5F35">
              <w:rPr>
                <w:rFonts w:asciiTheme="minorHAnsi" w:hAnsiTheme="minorHAnsi" w:cstheme="minorHAnsi"/>
                <w:vertAlign w:val="superscript"/>
              </w:rPr>
              <w:t>2</w:t>
            </w:r>
            <w:r w:rsidRPr="00FA5F35">
              <w:rPr>
                <w:rFonts w:asciiTheme="minorHAnsi" w:hAnsiTheme="minorHAnsi" w:cstheme="minorHAnsi"/>
              </w:rPr>
              <w:t xml:space="preserve">. Dobrano grzejniki oraz </w:t>
            </w:r>
            <w:r w:rsidRPr="00FA5F35">
              <w:rPr>
                <w:rFonts w:asciiTheme="minorHAnsi" w:hAnsiTheme="minorHAnsi" w:cstheme="minorHAnsi"/>
              </w:rPr>
              <w:lastRenderedPageBreak/>
              <w:t>ogrzewanie płaszczyznowe. Wykonano obliczenia hydrauliczne. Zestawiono właściwie materiały.</w:t>
            </w:r>
          </w:p>
        </w:tc>
      </w:tr>
    </w:tbl>
    <w:p w14:paraId="3A4D7F66" w14:textId="77777777" w:rsidR="00496E53" w:rsidRPr="00FA5F35" w:rsidRDefault="00496E53" w:rsidP="00FA5F35">
      <w:pPr>
        <w:pStyle w:val="Tekstpodstawowy2"/>
        <w:spacing w:after="0" w:line="240" w:lineRule="auto"/>
        <w:rPr>
          <w:rFonts w:cstheme="minorHAnsi"/>
        </w:rPr>
      </w:pPr>
    </w:p>
    <w:p w14:paraId="4A1D4D89" w14:textId="77777777" w:rsidR="00FA5F35" w:rsidRPr="00FA5F35" w:rsidRDefault="00131F4B" w:rsidP="00FA5F35">
      <w:pPr>
        <w:pStyle w:val="Tekstpodstawowy2"/>
        <w:spacing w:after="0" w:line="240" w:lineRule="auto"/>
        <w:rPr>
          <w:rFonts w:cstheme="minorHAnsi"/>
          <w:b/>
        </w:rPr>
      </w:pPr>
      <w:r w:rsidRPr="00FA5F35">
        <w:rPr>
          <w:rFonts w:cstheme="minorHAnsi"/>
          <w:b/>
        </w:rPr>
        <w:t>3b</w:t>
      </w:r>
      <w:r w:rsidR="005772D7">
        <w:rPr>
          <w:rFonts w:cstheme="minorHAnsi"/>
          <w:b/>
        </w:rPr>
        <w:t xml:space="preserve">. </w:t>
      </w:r>
      <w:r w:rsidRPr="00FA5F35">
        <w:rPr>
          <w:rFonts w:cstheme="minorHAnsi"/>
          <w:b/>
        </w:rPr>
        <w:t xml:space="preserve"> Kryteria oceny przy zaliczaniu egzaminu</w:t>
      </w:r>
    </w:p>
    <w:p w14:paraId="613466AC" w14:textId="77777777" w:rsidR="00A763DD" w:rsidRPr="00D95937" w:rsidRDefault="00A763DD" w:rsidP="00D95937">
      <w:pPr>
        <w:pStyle w:val="Tekstpodstawowy2"/>
        <w:spacing w:after="0" w:line="240" w:lineRule="auto"/>
        <w:jc w:val="both"/>
        <w:rPr>
          <w:rFonts w:cstheme="minorHAnsi"/>
          <w:b/>
        </w:rPr>
      </w:pPr>
      <w:r w:rsidRPr="00D95937">
        <w:rPr>
          <w:rFonts w:cstheme="minorHAnsi"/>
          <w:b/>
        </w:rPr>
        <w:t xml:space="preserve">Warunkiem przystąpienia do </w:t>
      </w:r>
      <w:r w:rsidR="00496E53" w:rsidRPr="00D95937">
        <w:rPr>
          <w:rFonts w:cstheme="minorHAnsi"/>
          <w:b/>
        </w:rPr>
        <w:t>egzaminu jest zaliczenie projektu</w:t>
      </w:r>
      <w:r w:rsidR="00131F4B" w:rsidRPr="00D95937">
        <w:rPr>
          <w:rFonts w:cstheme="minorHAnsi"/>
          <w:b/>
        </w:rPr>
        <w:t xml:space="preserve"> i ćwiczeń</w:t>
      </w:r>
      <w:r w:rsidRPr="00D95937">
        <w:rPr>
          <w:rFonts w:cstheme="minorHAnsi"/>
          <w:b/>
        </w:rPr>
        <w:t>. Na egzaminie studenci otrzymują indywidualne zestawy  pięciu z</w:t>
      </w:r>
      <w:r w:rsidR="00131F4B" w:rsidRPr="00D95937">
        <w:rPr>
          <w:rFonts w:cstheme="minorHAnsi"/>
          <w:b/>
        </w:rPr>
        <w:t>adań</w:t>
      </w:r>
      <w:r w:rsidRPr="00D95937">
        <w:rPr>
          <w:rFonts w:cstheme="minorHAnsi"/>
          <w:b/>
        </w:rPr>
        <w:t xml:space="preserve"> (pytań) nauczanych w ra</w:t>
      </w:r>
      <w:r w:rsidR="00131F4B" w:rsidRPr="00D95937">
        <w:rPr>
          <w:rFonts w:cstheme="minorHAnsi"/>
          <w:b/>
        </w:rPr>
        <w:t>mach przedmiotu, które opracow</w:t>
      </w:r>
      <w:r w:rsidRPr="00D95937">
        <w:rPr>
          <w:rFonts w:cstheme="minorHAnsi"/>
          <w:b/>
        </w:rPr>
        <w:t>ują pisemnie.</w:t>
      </w:r>
      <w:r w:rsidR="00131F4B" w:rsidRPr="00D95937">
        <w:rPr>
          <w:rFonts w:cstheme="minorHAnsi"/>
          <w:b/>
        </w:rPr>
        <w:t xml:space="preserve"> W części teoretycznej rozwiązują test składający się z 10 pytań.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946"/>
      </w:tblGrid>
      <w:tr w:rsidR="00A763DD" w:rsidRPr="00FA5F35" w14:paraId="348F514B" w14:textId="77777777" w:rsidTr="009C39EA">
        <w:trPr>
          <w:trHeight w:val="397"/>
        </w:trPr>
        <w:tc>
          <w:tcPr>
            <w:tcW w:w="2518" w:type="dxa"/>
            <w:shd w:val="clear" w:color="auto" w:fill="auto"/>
          </w:tcPr>
          <w:p w14:paraId="3253AF86" w14:textId="77777777" w:rsidR="00A763DD" w:rsidRPr="00FA5F35" w:rsidRDefault="00A763DD" w:rsidP="00FA5F35">
            <w:pPr>
              <w:pStyle w:val="Nagwek1"/>
              <w:spacing w:after="0" w:line="240" w:lineRule="auto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Na ocenę 3,0</w:t>
            </w:r>
          </w:p>
        </w:tc>
        <w:tc>
          <w:tcPr>
            <w:tcW w:w="6946" w:type="dxa"/>
            <w:shd w:val="clear" w:color="auto" w:fill="auto"/>
          </w:tcPr>
          <w:p w14:paraId="4F8175C1" w14:textId="77777777" w:rsidR="00A763DD" w:rsidRPr="00FA5F35" w:rsidRDefault="00131F4B" w:rsidP="00FA5F3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Opracowano poprawnie</w:t>
            </w:r>
            <w:r w:rsidR="00A763DD" w:rsidRPr="00FA5F35">
              <w:rPr>
                <w:rFonts w:asciiTheme="minorHAnsi" w:hAnsiTheme="minorHAnsi" w:cstheme="minorHAnsi"/>
              </w:rPr>
              <w:t xml:space="preserve"> z</w:t>
            </w:r>
            <w:r w:rsidRPr="00FA5F35">
              <w:rPr>
                <w:rFonts w:asciiTheme="minorHAnsi" w:hAnsiTheme="minorHAnsi" w:cstheme="minorHAnsi"/>
              </w:rPr>
              <w:t>adania</w:t>
            </w:r>
            <w:r w:rsidR="00A763DD" w:rsidRPr="00FA5F35">
              <w:rPr>
                <w:rFonts w:asciiTheme="minorHAnsi" w:hAnsiTheme="minorHAnsi" w:cstheme="minorHAnsi"/>
              </w:rPr>
              <w:t>, ka</w:t>
            </w:r>
            <w:r w:rsidRPr="00FA5F35">
              <w:rPr>
                <w:rFonts w:asciiTheme="minorHAnsi" w:hAnsiTheme="minorHAnsi" w:cstheme="minorHAnsi"/>
              </w:rPr>
              <w:t xml:space="preserve">żde przynajmniej  w 60%. Poprawność testu 60% </w:t>
            </w:r>
            <w:r w:rsidR="00A763DD" w:rsidRPr="00FA5F35">
              <w:rPr>
                <w:rFonts w:asciiTheme="minorHAnsi" w:hAnsiTheme="minorHAnsi" w:cstheme="minorHAnsi"/>
              </w:rPr>
              <w:t>.</w:t>
            </w:r>
          </w:p>
        </w:tc>
      </w:tr>
      <w:tr w:rsidR="00A763DD" w:rsidRPr="00FA5F35" w14:paraId="7EA77A6B" w14:textId="77777777" w:rsidTr="009C39EA">
        <w:tc>
          <w:tcPr>
            <w:tcW w:w="2518" w:type="dxa"/>
            <w:shd w:val="clear" w:color="auto" w:fill="auto"/>
          </w:tcPr>
          <w:p w14:paraId="792E7E76" w14:textId="77777777" w:rsidR="00A763DD" w:rsidRPr="00FA5F35" w:rsidRDefault="00A763DD" w:rsidP="00FA5F3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Na ocenę 3,5</w:t>
            </w:r>
          </w:p>
        </w:tc>
        <w:tc>
          <w:tcPr>
            <w:tcW w:w="6946" w:type="dxa"/>
            <w:shd w:val="clear" w:color="auto" w:fill="auto"/>
          </w:tcPr>
          <w:p w14:paraId="07B67B5E" w14:textId="77777777" w:rsidR="00A763DD" w:rsidRPr="00FA5F35" w:rsidRDefault="00131F4B" w:rsidP="00FA5F3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</w:rPr>
              <w:t>Opracowano poprawnie zadania, każde przynajmniej  w 70%. Poprawność testu 70% .</w:t>
            </w:r>
          </w:p>
        </w:tc>
      </w:tr>
      <w:tr w:rsidR="00A763DD" w:rsidRPr="00FA5F35" w14:paraId="60BCDB68" w14:textId="77777777" w:rsidTr="009C39EA">
        <w:tc>
          <w:tcPr>
            <w:tcW w:w="2518" w:type="dxa"/>
            <w:shd w:val="clear" w:color="auto" w:fill="auto"/>
          </w:tcPr>
          <w:p w14:paraId="7A1060B1" w14:textId="77777777" w:rsidR="00A763DD" w:rsidRPr="00FA5F35" w:rsidRDefault="00A763DD" w:rsidP="00FA5F3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Na ocenę 4,0</w:t>
            </w:r>
          </w:p>
        </w:tc>
        <w:tc>
          <w:tcPr>
            <w:tcW w:w="6946" w:type="dxa"/>
            <w:shd w:val="clear" w:color="auto" w:fill="auto"/>
          </w:tcPr>
          <w:p w14:paraId="615A5006" w14:textId="77777777" w:rsidR="00A763DD" w:rsidRPr="00FA5F35" w:rsidRDefault="00131F4B" w:rsidP="00FA5F3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</w:rPr>
              <w:t>Opracowano poprawnie zadania, każde przynajmniej  w 80%. Poprawność testu 80% .</w:t>
            </w:r>
          </w:p>
        </w:tc>
      </w:tr>
      <w:tr w:rsidR="00A763DD" w:rsidRPr="00FA5F35" w14:paraId="61CFD284" w14:textId="77777777" w:rsidTr="009C39EA">
        <w:tc>
          <w:tcPr>
            <w:tcW w:w="2518" w:type="dxa"/>
            <w:shd w:val="clear" w:color="auto" w:fill="auto"/>
          </w:tcPr>
          <w:p w14:paraId="483A0DD5" w14:textId="77777777" w:rsidR="00A763DD" w:rsidRPr="00FA5F35" w:rsidRDefault="00A763DD" w:rsidP="00FA5F3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Na ocenę 4,5</w:t>
            </w:r>
          </w:p>
        </w:tc>
        <w:tc>
          <w:tcPr>
            <w:tcW w:w="6946" w:type="dxa"/>
            <w:shd w:val="clear" w:color="auto" w:fill="auto"/>
          </w:tcPr>
          <w:p w14:paraId="7631712D" w14:textId="77777777" w:rsidR="00A763DD" w:rsidRPr="00FA5F35" w:rsidRDefault="00131F4B" w:rsidP="00FA5F3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</w:rPr>
              <w:t>Opracowano poprawnie zadania, każde przynajmniej  w 90%. Poprawność testu 90% .</w:t>
            </w:r>
          </w:p>
        </w:tc>
      </w:tr>
      <w:tr w:rsidR="00A763DD" w:rsidRPr="00FA5F35" w14:paraId="2A32805D" w14:textId="77777777" w:rsidTr="009C39EA">
        <w:tc>
          <w:tcPr>
            <w:tcW w:w="2518" w:type="dxa"/>
            <w:shd w:val="clear" w:color="auto" w:fill="auto"/>
          </w:tcPr>
          <w:p w14:paraId="7CCC05DD" w14:textId="77777777" w:rsidR="00A763DD" w:rsidRPr="00FA5F35" w:rsidRDefault="00A763DD" w:rsidP="00FA5F3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Na ocenę 5,0</w:t>
            </w:r>
          </w:p>
        </w:tc>
        <w:tc>
          <w:tcPr>
            <w:tcW w:w="6946" w:type="dxa"/>
            <w:shd w:val="clear" w:color="auto" w:fill="auto"/>
          </w:tcPr>
          <w:p w14:paraId="3A09EF6A" w14:textId="77777777" w:rsidR="00A763DD" w:rsidRPr="00FA5F35" w:rsidRDefault="00131F4B" w:rsidP="00FA5F35">
            <w:pPr>
              <w:snapToGri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Opracowano poprawnie zadania, Poprawność testu 100% .</w:t>
            </w:r>
          </w:p>
        </w:tc>
      </w:tr>
    </w:tbl>
    <w:p w14:paraId="6E7334DE" w14:textId="77777777" w:rsidR="007346AB" w:rsidRPr="00FA5F35" w:rsidRDefault="007346AB" w:rsidP="00FA5F35">
      <w:pPr>
        <w:spacing w:after="0" w:line="240" w:lineRule="auto"/>
        <w:jc w:val="both"/>
        <w:rPr>
          <w:rFonts w:asciiTheme="minorHAnsi" w:hAnsiTheme="minorHAnsi" w:cstheme="minorHAnsi"/>
          <w:b/>
        </w:rPr>
        <w:sectPr w:rsidR="007346AB" w:rsidRPr="00FA5F3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C0149F" w14:textId="77777777" w:rsidR="00E04EBD" w:rsidRDefault="007346AB" w:rsidP="00FA5F3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FA5F35">
        <w:rPr>
          <w:rFonts w:asciiTheme="minorHAnsi" w:hAnsiTheme="minorHAnsi" w:cstheme="minorHAnsi"/>
          <w:b/>
        </w:rPr>
        <w:lastRenderedPageBreak/>
        <w:t>Tabela 3. Powiąz</w:t>
      </w:r>
      <w:r w:rsidR="005D32E3">
        <w:rPr>
          <w:rFonts w:asciiTheme="minorHAnsi" w:hAnsiTheme="minorHAnsi" w:cstheme="minorHAnsi"/>
          <w:b/>
        </w:rPr>
        <w:t>anie celów i efektów uczenia się</w:t>
      </w:r>
      <w:r w:rsidRPr="00FA5F35">
        <w:rPr>
          <w:rFonts w:asciiTheme="minorHAnsi" w:hAnsiTheme="minorHAnsi" w:cstheme="minorHAnsi"/>
          <w:b/>
        </w:rPr>
        <w:t xml:space="preserve"> przedmiotu </w:t>
      </w:r>
      <w:r w:rsidR="005772D7" w:rsidRPr="005772D7">
        <w:rPr>
          <w:rFonts w:asciiTheme="minorHAnsi" w:hAnsiTheme="minorHAnsi" w:cstheme="minorHAnsi"/>
          <w:b/>
        </w:rPr>
        <w:t>PROCESY PROJEKTOWE W INSTALACJACH CO</w:t>
      </w:r>
      <w:r w:rsidRPr="00FA5F35">
        <w:rPr>
          <w:rFonts w:asciiTheme="minorHAnsi" w:hAnsiTheme="minorHAnsi" w:cstheme="minorHAnsi"/>
          <w:b/>
        </w:rPr>
        <w:t xml:space="preserve"> treści programowych, metod i form dotyczących z celami i efektami zdefiniowanymi dla kierunku </w:t>
      </w:r>
      <w:r w:rsidR="00037E8A" w:rsidRPr="00FA5F35">
        <w:rPr>
          <w:rFonts w:asciiTheme="minorHAnsi" w:hAnsiTheme="minorHAnsi" w:cstheme="minorHAnsi"/>
          <w:b/>
        </w:rPr>
        <w:t xml:space="preserve">INŻYNIERIA </w:t>
      </w:r>
      <w:r w:rsidR="00D95937">
        <w:rPr>
          <w:rFonts w:asciiTheme="minorHAnsi" w:hAnsiTheme="minorHAnsi" w:cstheme="minorHAnsi"/>
          <w:b/>
        </w:rPr>
        <w:t>ŚRODOWISKA</w:t>
      </w:r>
    </w:p>
    <w:p w14:paraId="67E3E7DC" w14:textId="77777777" w:rsidR="00D95937" w:rsidRPr="00FA5F35" w:rsidRDefault="00D95937" w:rsidP="00FA5F35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2"/>
        <w:gridCol w:w="2032"/>
        <w:gridCol w:w="2032"/>
        <w:gridCol w:w="2031"/>
        <w:gridCol w:w="2031"/>
        <w:gridCol w:w="1716"/>
        <w:gridCol w:w="2551"/>
      </w:tblGrid>
      <w:tr w:rsidR="007346AB" w:rsidRPr="00FA5F35" w14:paraId="6AE1832A" w14:textId="77777777" w:rsidTr="0065528E">
        <w:trPr>
          <w:trHeight w:hRule="exact" w:val="1317"/>
        </w:trPr>
        <w:tc>
          <w:tcPr>
            <w:tcW w:w="2032" w:type="dxa"/>
            <w:vAlign w:val="center"/>
          </w:tcPr>
          <w:p w14:paraId="2D42C36E" w14:textId="77777777" w:rsidR="007346AB" w:rsidRPr="00AE3D1E" w:rsidRDefault="007346AB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E3D1E">
              <w:rPr>
                <w:rFonts w:asciiTheme="minorHAnsi" w:hAnsiTheme="minorHAnsi" w:cstheme="minorHAnsi"/>
                <w:b/>
              </w:rPr>
              <w:t>Cele przedmiotu (C)</w:t>
            </w:r>
          </w:p>
        </w:tc>
        <w:tc>
          <w:tcPr>
            <w:tcW w:w="2032" w:type="dxa"/>
            <w:vAlign w:val="center"/>
          </w:tcPr>
          <w:p w14:paraId="75502B00" w14:textId="77777777" w:rsidR="007346AB" w:rsidRPr="00AE3D1E" w:rsidRDefault="007346AB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E3D1E">
              <w:rPr>
                <w:rFonts w:asciiTheme="minorHAnsi" w:hAnsiTheme="minorHAnsi" w:cstheme="minorHAnsi"/>
                <w:b/>
              </w:rPr>
              <w:t>Odniesienie danego celu do celów zdefiniowanych dla całego programu</w:t>
            </w:r>
          </w:p>
        </w:tc>
        <w:tc>
          <w:tcPr>
            <w:tcW w:w="2032" w:type="dxa"/>
            <w:vAlign w:val="center"/>
          </w:tcPr>
          <w:p w14:paraId="1F8E8940" w14:textId="77777777" w:rsidR="007346AB" w:rsidRPr="00AE3D1E" w:rsidRDefault="007346AB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E3D1E">
              <w:rPr>
                <w:rFonts w:asciiTheme="minorHAnsi" w:hAnsiTheme="minorHAnsi" w:cstheme="minorHAnsi"/>
                <w:b/>
              </w:rPr>
              <w:t>Treści programowe (E)</w:t>
            </w:r>
          </w:p>
        </w:tc>
        <w:tc>
          <w:tcPr>
            <w:tcW w:w="2031" w:type="dxa"/>
            <w:vAlign w:val="center"/>
          </w:tcPr>
          <w:p w14:paraId="3A34259B" w14:textId="77777777" w:rsidR="007346AB" w:rsidRPr="00AE3D1E" w:rsidRDefault="007346AB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E3D1E">
              <w:rPr>
                <w:rFonts w:asciiTheme="minorHAnsi" w:hAnsiTheme="minorHAnsi" w:cstheme="minorHAnsi"/>
                <w:b/>
              </w:rPr>
              <w:t>Metody dydaktyczne (F)</w:t>
            </w:r>
          </w:p>
        </w:tc>
        <w:tc>
          <w:tcPr>
            <w:tcW w:w="2031" w:type="dxa"/>
            <w:vAlign w:val="center"/>
          </w:tcPr>
          <w:p w14:paraId="7D937E7A" w14:textId="77777777" w:rsidR="007346AB" w:rsidRPr="00AE3D1E" w:rsidRDefault="007346AB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E3D1E">
              <w:rPr>
                <w:rFonts w:asciiTheme="minorHAnsi" w:hAnsiTheme="minorHAnsi" w:cstheme="minorHAnsi"/>
                <w:b/>
              </w:rPr>
              <w:t xml:space="preserve">Formy dydaktyczne prowadzenia </w:t>
            </w:r>
            <w:r w:rsidR="0062022C" w:rsidRPr="00AE3D1E">
              <w:rPr>
                <w:rFonts w:asciiTheme="minorHAnsi" w:hAnsiTheme="minorHAnsi" w:cstheme="minorHAnsi"/>
                <w:b/>
              </w:rPr>
              <w:t>z</w:t>
            </w:r>
            <w:r w:rsidRPr="00AE3D1E">
              <w:rPr>
                <w:rFonts w:asciiTheme="minorHAnsi" w:hAnsiTheme="minorHAnsi" w:cstheme="minorHAnsi"/>
                <w:b/>
              </w:rPr>
              <w:t>ajęć (A9)</w:t>
            </w:r>
          </w:p>
        </w:tc>
        <w:tc>
          <w:tcPr>
            <w:tcW w:w="1716" w:type="dxa"/>
            <w:vAlign w:val="center"/>
          </w:tcPr>
          <w:p w14:paraId="1E67FFFD" w14:textId="77777777" w:rsidR="007346AB" w:rsidRPr="00AE3D1E" w:rsidRDefault="005D32E3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Efekty uczenia się</w:t>
            </w:r>
            <w:r w:rsidR="007346AB" w:rsidRPr="00AE3D1E">
              <w:rPr>
                <w:rFonts w:asciiTheme="minorHAnsi" w:hAnsiTheme="minorHAnsi" w:cstheme="minorHAnsi"/>
                <w:b/>
              </w:rPr>
              <w:t xml:space="preserve"> (D)</w:t>
            </w:r>
          </w:p>
        </w:tc>
        <w:tc>
          <w:tcPr>
            <w:tcW w:w="2551" w:type="dxa"/>
            <w:vAlign w:val="center"/>
          </w:tcPr>
          <w:p w14:paraId="16D45585" w14:textId="77777777" w:rsidR="007346AB" w:rsidRPr="00AE3D1E" w:rsidRDefault="007346AB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E3D1E">
              <w:rPr>
                <w:rFonts w:asciiTheme="minorHAnsi" w:hAnsiTheme="minorHAnsi" w:cstheme="minorHAnsi"/>
                <w:b/>
              </w:rPr>
              <w:t>Odniesienie danego efektu do efektów zdefiniowanych dla całego programu</w:t>
            </w:r>
          </w:p>
        </w:tc>
      </w:tr>
      <w:tr w:rsidR="00FA5F35" w:rsidRPr="00FA5F35" w14:paraId="72492EC9" w14:textId="77777777" w:rsidTr="00FA5F35">
        <w:trPr>
          <w:trHeight w:hRule="exact" w:val="340"/>
        </w:trPr>
        <w:tc>
          <w:tcPr>
            <w:tcW w:w="14425" w:type="dxa"/>
            <w:gridSpan w:val="7"/>
            <w:vAlign w:val="center"/>
          </w:tcPr>
          <w:p w14:paraId="6871D6C5" w14:textId="77777777" w:rsidR="00FA5F35" w:rsidRPr="00FA5F35" w:rsidRDefault="00FA5F35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Wiedza</w:t>
            </w:r>
          </w:p>
        </w:tc>
      </w:tr>
      <w:tr w:rsidR="00577A90" w:rsidRPr="00FA5F35" w14:paraId="55B8900B" w14:textId="77777777" w:rsidTr="00A833F4">
        <w:trPr>
          <w:trHeight w:hRule="exact" w:val="1088"/>
        </w:trPr>
        <w:tc>
          <w:tcPr>
            <w:tcW w:w="2032" w:type="dxa"/>
            <w:vAlign w:val="center"/>
          </w:tcPr>
          <w:p w14:paraId="7C94D272" w14:textId="77777777" w:rsidR="00577A90" w:rsidRPr="00FA5F35" w:rsidRDefault="00577A90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CW1</w:t>
            </w:r>
          </w:p>
        </w:tc>
        <w:tc>
          <w:tcPr>
            <w:tcW w:w="2032" w:type="dxa"/>
            <w:vAlign w:val="center"/>
          </w:tcPr>
          <w:p w14:paraId="745A6250" w14:textId="77777777" w:rsidR="00577A90" w:rsidRPr="00FA5F35" w:rsidRDefault="0062022C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CW1</w:t>
            </w:r>
          </w:p>
        </w:tc>
        <w:tc>
          <w:tcPr>
            <w:tcW w:w="2032" w:type="dxa"/>
            <w:vAlign w:val="center"/>
          </w:tcPr>
          <w:p w14:paraId="4A7A7D7D" w14:textId="77777777" w:rsidR="0062022C" w:rsidRDefault="0062022C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Wykład </w:t>
            </w:r>
          </w:p>
          <w:p w14:paraId="582D09F0" w14:textId="77777777" w:rsidR="00577A90" w:rsidRPr="00FA5F35" w:rsidRDefault="0062022C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ćwiczenia</w:t>
            </w:r>
          </w:p>
          <w:p w14:paraId="52E31ABF" w14:textId="77777777" w:rsidR="00577A90" w:rsidRPr="00FA5F35" w:rsidRDefault="00577A90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D85F411" w14:textId="77777777" w:rsidR="00577A90" w:rsidRPr="00FA5F35" w:rsidRDefault="00577A90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31" w:type="dxa"/>
            <w:vAlign w:val="center"/>
          </w:tcPr>
          <w:p w14:paraId="46F1127B" w14:textId="77777777" w:rsidR="00577A90" w:rsidRPr="00FA5F35" w:rsidRDefault="00577A90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Wykł. i Ćw.</w:t>
            </w:r>
          </w:p>
        </w:tc>
        <w:tc>
          <w:tcPr>
            <w:tcW w:w="2031" w:type="dxa"/>
            <w:vAlign w:val="center"/>
          </w:tcPr>
          <w:p w14:paraId="295EDE83" w14:textId="77777777" w:rsidR="00577A90" w:rsidRPr="00FA5F35" w:rsidRDefault="00577A90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Wykł. i Ćw.</w:t>
            </w:r>
          </w:p>
        </w:tc>
        <w:tc>
          <w:tcPr>
            <w:tcW w:w="1716" w:type="dxa"/>
            <w:vAlign w:val="center"/>
          </w:tcPr>
          <w:p w14:paraId="378B1BA9" w14:textId="77777777" w:rsidR="0062022C" w:rsidRDefault="00577A90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EKW1</w:t>
            </w:r>
          </w:p>
          <w:p w14:paraId="6EB0F497" w14:textId="77777777" w:rsidR="00577A90" w:rsidRPr="00FA5F35" w:rsidRDefault="00577A90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EKW2</w:t>
            </w:r>
          </w:p>
        </w:tc>
        <w:tc>
          <w:tcPr>
            <w:tcW w:w="2551" w:type="dxa"/>
            <w:vAlign w:val="center"/>
          </w:tcPr>
          <w:p w14:paraId="15A428AA" w14:textId="77777777" w:rsidR="00577A90" w:rsidRPr="00AE3D1E" w:rsidRDefault="00AE3D1E" w:rsidP="00A817F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E3D1E">
              <w:rPr>
                <w:rFonts w:asciiTheme="minorHAnsi" w:eastAsia="Times New Roman" w:hAnsiTheme="minorHAnsi" w:cstheme="minorHAnsi"/>
              </w:rPr>
              <w:t>IŚ_W0</w:t>
            </w:r>
            <w:r>
              <w:rPr>
                <w:rFonts w:asciiTheme="minorHAnsi" w:eastAsia="Times New Roman" w:hAnsiTheme="minorHAnsi" w:cstheme="minorHAnsi"/>
              </w:rPr>
              <w:t>3</w:t>
            </w:r>
          </w:p>
          <w:p w14:paraId="55B8B322" w14:textId="77777777" w:rsidR="00AE3D1E" w:rsidRDefault="00AE3D1E" w:rsidP="00A817F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E3D1E">
              <w:rPr>
                <w:rFonts w:asciiTheme="minorHAnsi" w:eastAsia="Times New Roman" w:hAnsiTheme="minorHAnsi" w:cstheme="minorHAnsi"/>
              </w:rPr>
              <w:t>IŚ_W04</w:t>
            </w:r>
          </w:p>
          <w:p w14:paraId="29BD1417" w14:textId="77777777" w:rsidR="00A833F4" w:rsidRPr="00FA5F35" w:rsidRDefault="00A833F4" w:rsidP="00A817F8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5F35" w:rsidRPr="00FA5F35" w14:paraId="5E0C7C2B" w14:textId="77777777" w:rsidTr="00FA5F35">
        <w:trPr>
          <w:trHeight w:hRule="exact" w:val="340"/>
        </w:trPr>
        <w:tc>
          <w:tcPr>
            <w:tcW w:w="14425" w:type="dxa"/>
            <w:gridSpan w:val="7"/>
            <w:vAlign w:val="center"/>
          </w:tcPr>
          <w:p w14:paraId="247AE019" w14:textId="77777777" w:rsidR="00FA5F35" w:rsidRPr="00FA5F35" w:rsidRDefault="00FA5F35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Umiejętnośc</w:t>
            </w:r>
            <w:r>
              <w:rPr>
                <w:rFonts w:asciiTheme="minorHAnsi" w:hAnsiTheme="minorHAnsi" w:cstheme="minorHAnsi"/>
                <w:b/>
              </w:rPr>
              <w:t>i</w:t>
            </w:r>
          </w:p>
          <w:p w14:paraId="18F3DA5A" w14:textId="77777777" w:rsidR="00FA5F35" w:rsidRPr="00FA5F35" w:rsidRDefault="00FA5F35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F43DE" w:rsidRPr="00FA5F35" w14:paraId="394EDDED" w14:textId="77777777" w:rsidTr="0065528E">
        <w:trPr>
          <w:trHeight w:hRule="exact" w:val="556"/>
        </w:trPr>
        <w:tc>
          <w:tcPr>
            <w:tcW w:w="2032" w:type="dxa"/>
            <w:vMerge w:val="restart"/>
            <w:vAlign w:val="center"/>
          </w:tcPr>
          <w:p w14:paraId="200476C8" w14:textId="77777777" w:rsidR="00BF43DE" w:rsidRPr="00FA5F35" w:rsidRDefault="00BF43DE" w:rsidP="00FA5F35">
            <w:pPr>
              <w:spacing w:after="0" w:line="240" w:lineRule="auto"/>
              <w:ind w:firstLine="720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CU1</w:t>
            </w:r>
          </w:p>
          <w:p w14:paraId="664DA57B" w14:textId="77777777" w:rsidR="00BF43DE" w:rsidRDefault="00BF43DE" w:rsidP="00FA5F35">
            <w:pPr>
              <w:spacing w:after="0" w:line="240" w:lineRule="auto"/>
              <w:ind w:firstLine="720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CU2</w:t>
            </w:r>
          </w:p>
          <w:p w14:paraId="4BD23CD2" w14:textId="77777777" w:rsidR="00BF43DE" w:rsidRPr="00FA5F35" w:rsidRDefault="00BF43DE" w:rsidP="00FA5F35">
            <w:pPr>
              <w:spacing w:after="0" w:line="240" w:lineRule="auto"/>
              <w:ind w:firstLine="7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CU3</w:t>
            </w:r>
          </w:p>
        </w:tc>
        <w:tc>
          <w:tcPr>
            <w:tcW w:w="2032" w:type="dxa"/>
            <w:vAlign w:val="center"/>
          </w:tcPr>
          <w:p w14:paraId="5B7415A9" w14:textId="77777777" w:rsidR="00BF43DE" w:rsidRPr="00FA5F35" w:rsidRDefault="00BF43DE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CU1, CU2</w:t>
            </w:r>
          </w:p>
        </w:tc>
        <w:tc>
          <w:tcPr>
            <w:tcW w:w="2032" w:type="dxa"/>
            <w:vAlign w:val="center"/>
          </w:tcPr>
          <w:p w14:paraId="0F6FD847" w14:textId="77777777" w:rsidR="00BF43DE" w:rsidRDefault="00BF43DE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 xml:space="preserve">W2 – </w:t>
            </w:r>
            <w:r>
              <w:rPr>
                <w:rFonts w:asciiTheme="minorHAnsi" w:hAnsiTheme="minorHAnsi" w:cstheme="minorHAnsi"/>
              </w:rPr>
              <w:t>W4</w:t>
            </w:r>
            <w:r w:rsidRPr="00FA5F35">
              <w:rPr>
                <w:rFonts w:asciiTheme="minorHAnsi" w:hAnsiTheme="minorHAnsi" w:cstheme="minorHAnsi"/>
              </w:rPr>
              <w:t xml:space="preserve">  </w:t>
            </w:r>
          </w:p>
          <w:p w14:paraId="50C8D423" w14:textId="77777777" w:rsidR="00BF43DE" w:rsidRPr="00FA5F35" w:rsidRDefault="00BF43DE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Proj1 – Proj3</w:t>
            </w:r>
          </w:p>
        </w:tc>
        <w:tc>
          <w:tcPr>
            <w:tcW w:w="2031" w:type="dxa"/>
            <w:vAlign w:val="center"/>
          </w:tcPr>
          <w:p w14:paraId="437F3355" w14:textId="77777777" w:rsidR="00BF43DE" w:rsidRDefault="00BF43DE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W</w:t>
            </w:r>
            <w:r>
              <w:rPr>
                <w:rFonts w:asciiTheme="minorHAnsi" w:hAnsiTheme="minorHAnsi" w:cstheme="minorHAnsi"/>
              </w:rPr>
              <w:t>ykład</w:t>
            </w:r>
          </w:p>
          <w:p w14:paraId="01E11DF2" w14:textId="77777777" w:rsidR="00BF43DE" w:rsidRPr="00FA5F35" w:rsidRDefault="00BF43DE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Ćw. P</w:t>
            </w:r>
            <w:r w:rsidRPr="00FA5F35">
              <w:rPr>
                <w:rFonts w:asciiTheme="minorHAnsi" w:hAnsiTheme="minorHAnsi" w:cstheme="minorHAnsi"/>
              </w:rPr>
              <w:t>roj</w:t>
            </w:r>
            <w:r>
              <w:rPr>
                <w:rFonts w:asciiTheme="minorHAnsi" w:hAnsiTheme="minorHAnsi" w:cstheme="minorHAnsi"/>
              </w:rPr>
              <w:t>ektowe</w:t>
            </w:r>
          </w:p>
        </w:tc>
        <w:tc>
          <w:tcPr>
            <w:tcW w:w="2031" w:type="dxa"/>
            <w:vAlign w:val="center"/>
          </w:tcPr>
          <w:p w14:paraId="34468D21" w14:textId="77777777" w:rsidR="00BF43DE" w:rsidRPr="00FA5F35" w:rsidRDefault="00BF43DE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Wykł;  Ćw; Proj</w:t>
            </w:r>
          </w:p>
        </w:tc>
        <w:tc>
          <w:tcPr>
            <w:tcW w:w="1716" w:type="dxa"/>
            <w:vMerge w:val="restart"/>
            <w:vAlign w:val="center"/>
          </w:tcPr>
          <w:p w14:paraId="11A0F805" w14:textId="77777777" w:rsidR="00BF43DE" w:rsidRDefault="00BF43DE" w:rsidP="0065528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EKU1</w:t>
            </w:r>
          </w:p>
          <w:p w14:paraId="675797CE" w14:textId="77777777" w:rsidR="00BF43DE" w:rsidRPr="00FA5F35" w:rsidRDefault="00BF43DE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 xml:space="preserve"> EKU</w:t>
            </w: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51" w:type="dxa"/>
            <w:vMerge w:val="restart"/>
            <w:vAlign w:val="center"/>
          </w:tcPr>
          <w:p w14:paraId="26679853" w14:textId="77777777" w:rsidR="00BF43DE" w:rsidRDefault="00BF43DE" w:rsidP="00AE3D1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E3D1E">
              <w:rPr>
                <w:rFonts w:asciiTheme="minorHAnsi" w:eastAsia="Times New Roman" w:hAnsiTheme="minorHAnsi" w:cstheme="minorHAnsi"/>
              </w:rPr>
              <w:t>IŚ_</w:t>
            </w:r>
            <w:r>
              <w:rPr>
                <w:rFonts w:asciiTheme="minorHAnsi" w:eastAsia="Times New Roman" w:hAnsiTheme="minorHAnsi" w:cstheme="minorHAnsi"/>
              </w:rPr>
              <w:t>U</w:t>
            </w:r>
            <w:r w:rsidRPr="00AE3D1E">
              <w:rPr>
                <w:rFonts w:asciiTheme="minorHAnsi" w:eastAsia="Times New Roman" w:hAnsiTheme="minorHAnsi" w:cstheme="minorHAnsi"/>
              </w:rPr>
              <w:t>04</w:t>
            </w:r>
          </w:p>
          <w:p w14:paraId="6F4B5D80" w14:textId="77777777" w:rsidR="00BF43DE" w:rsidRPr="00FA5F35" w:rsidRDefault="00BF43DE" w:rsidP="00AE3D1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E3D1E">
              <w:rPr>
                <w:rFonts w:asciiTheme="minorHAnsi" w:eastAsia="Times New Roman" w:hAnsiTheme="minorHAnsi" w:cstheme="minorHAnsi"/>
              </w:rPr>
              <w:t>IŚ_</w:t>
            </w:r>
            <w:r>
              <w:rPr>
                <w:rFonts w:asciiTheme="minorHAnsi" w:eastAsia="Times New Roman" w:hAnsiTheme="minorHAnsi" w:cstheme="minorHAnsi"/>
              </w:rPr>
              <w:t>U</w:t>
            </w:r>
            <w:r w:rsidRPr="00AE3D1E">
              <w:rPr>
                <w:rFonts w:asciiTheme="minorHAnsi" w:eastAsia="Times New Roman" w:hAnsiTheme="minorHAnsi" w:cstheme="minorHAnsi"/>
              </w:rPr>
              <w:t>0</w:t>
            </w:r>
            <w:r>
              <w:rPr>
                <w:rFonts w:asciiTheme="minorHAnsi" w:eastAsia="Times New Roman" w:hAnsiTheme="minorHAnsi" w:cstheme="minorHAnsi"/>
              </w:rPr>
              <w:t>7</w:t>
            </w:r>
          </w:p>
        </w:tc>
      </w:tr>
      <w:tr w:rsidR="00BF43DE" w:rsidRPr="00FA5F35" w14:paraId="6C109D53" w14:textId="77777777" w:rsidTr="0065528E">
        <w:trPr>
          <w:trHeight w:hRule="exact" w:val="721"/>
        </w:trPr>
        <w:tc>
          <w:tcPr>
            <w:tcW w:w="2032" w:type="dxa"/>
            <w:vMerge/>
            <w:vAlign w:val="center"/>
          </w:tcPr>
          <w:p w14:paraId="21A4B2A1" w14:textId="77777777" w:rsidR="00BF43DE" w:rsidRPr="00FA5F35" w:rsidRDefault="00BF43DE" w:rsidP="00FA5F35">
            <w:pPr>
              <w:spacing w:after="0" w:line="240" w:lineRule="auto"/>
              <w:ind w:firstLine="720"/>
              <w:rPr>
                <w:rFonts w:asciiTheme="minorHAnsi" w:hAnsiTheme="minorHAnsi" w:cstheme="minorHAnsi"/>
              </w:rPr>
            </w:pPr>
          </w:p>
        </w:tc>
        <w:tc>
          <w:tcPr>
            <w:tcW w:w="2032" w:type="dxa"/>
            <w:vAlign w:val="center"/>
          </w:tcPr>
          <w:p w14:paraId="466582AF" w14:textId="77777777" w:rsidR="00BF43DE" w:rsidRPr="00FA5F35" w:rsidRDefault="00BF43DE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CU1, CU2</w:t>
            </w:r>
          </w:p>
        </w:tc>
        <w:tc>
          <w:tcPr>
            <w:tcW w:w="2032" w:type="dxa"/>
            <w:vAlign w:val="center"/>
          </w:tcPr>
          <w:p w14:paraId="3F535641" w14:textId="77777777" w:rsidR="00BF43DE" w:rsidRDefault="00BF43DE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W5 – W6</w:t>
            </w:r>
          </w:p>
          <w:p w14:paraId="7B20DDEA" w14:textId="77777777" w:rsidR="00BF43DE" w:rsidRPr="00FA5F35" w:rsidRDefault="00BF43DE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 xml:space="preserve"> Proj4 – Proj6</w:t>
            </w:r>
          </w:p>
        </w:tc>
        <w:tc>
          <w:tcPr>
            <w:tcW w:w="2031" w:type="dxa"/>
            <w:vAlign w:val="center"/>
          </w:tcPr>
          <w:p w14:paraId="36EE6633" w14:textId="77777777" w:rsidR="00BF43DE" w:rsidRDefault="00BF43DE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W</w:t>
            </w:r>
            <w:r>
              <w:rPr>
                <w:rFonts w:asciiTheme="minorHAnsi" w:hAnsiTheme="minorHAnsi" w:cstheme="minorHAnsi"/>
              </w:rPr>
              <w:t>ykład</w:t>
            </w:r>
          </w:p>
          <w:p w14:paraId="72D386AB" w14:textId="77777777" w:rsidR="00BF43DE" w:rsidRPr="00FA5F35" w:rsidRDefault="00BF43DE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Ćw. P</w:t>
            </w:r>
            <w:r w:rsidRPr="00FA5F35">
              <w:rPr>
                <w:rFonts w:asciiTheme="minorHAnsi" w:hAnsiTheme="minorHAnsi" w:cstheme="minorHAnsi"/>
              </w:rPr>
              <w:t>roj</w:t>
            </w:r>
            <w:r>
              <w:rPr>
                <w:rFonts w:asciiTheme="minorHAnsi" w:hAnsiTheme="minorHAnsi" w:cstheme="minorHAnsi"/>
              </w:rPr>
              <w:t>ektowe</w:t>
            </w:r>
          </w:p>
        </w:tc>
        <w:tc>
          <w:tcPr>
            <w:tcW w:w="2031" w:type="dxa"/>
            <w:vAlign w:val="center"/>
          </w:tcPr>
          <w:p w14:paraId="37E24DA6" w14:textId="77777777" w:rsidR="00BF43DE" w:rsidRPr="00FA5F35" w:rsidRDefault="00BF43DE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Wykł;  Ćw; Proj</w:t>
            </w:r>
          </w:p>
        </w:tc>
        <w:tc>
          <w:tcPr>
            <w:tcW w:w="1716" w:type="dxa"/>
            <w:vMerge/>
            <w:vAlign w:val="center"/>
          </w:tcPr>
          <w:p w14:paraId="7FC9B922" w14:textId="77777777" w:rsidR="00BF43DE" w:rsidRPr="00FA5F35" w:rsidRDefault="00BF43DE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vMerge/>
            <w:vAlign w:val="center"/>
          </w:tcPr>
          <w:p w14:paraId="78D059C4" w14:textId="77777777" w:rsidR="00BF43DE" w:rsidRPr="00FA5F35" w:rsidRDefault="00BF43DE" w:rsidP="0065528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F43DE" w:rsidRPr="00FA5F35" w14:paraId="508D9BEA" w14:textId="77777777" w:rsidTr="0065528E">
        <w:trPr>
          <w:trHeight w:hRule="exact" w:val="721"/>
        </w:trPr>
        <w:tc>
          <w:tcPr>
            <w:tcW w:w="2032" w:type="dxa"/>
            <w:vMerge/>
            <w:vAlign w:val="center"/>
          </w:tcPr>
          <w:p w14:paraId="5470735C" w14:textId="77777777" w:rsidR="00BF43DE" w:rsidRPr="00FA5F35" w:rsidRDefault="00BF43DE" w:rsidP="00FA5F35">
            <w:pPr>
              <w:spacing w:after="0" w:line="240" w:lineRule="auto"/>
              <w:ind w:firstLine="720"/>
              <w:rPr>
                <w:rFonts w:asciiTheme="minorHAnsi" w:hAnsiTheme="minorHAnsi" w:cstheme="minorHAnsi"/>
              </w:rPr>
            </w:pPr>
          </w:p>
        </w:tc>
        <w:tc>
          <w:tcPr>
            <w:tcW w:w="2032" w:type="dxa"/>
            <w:vAlign w:val="center"/>
          </w:tcPr>
          <w:p w14:paraId="79067426" w14:textId="77777777" w:rsidR="00BF43DE" w:rsidRPr="00FA5F35" w:rsidRDefault="00BF43DE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CU3</w:t>
            </w:r>
          </w:p>
        </w:tc>
        <w:tc>
          <w:tcPr>
            <w:tcW w:w="2032" w:type="dxa"/>
            <w:vAlign w:val="center"/>
          </w:tcPr>
          <w:p w14:paraId="07A2CCF2" w14:textId="77777777" w:rsidR="00BF43DE" w:rsidRDefault="00BF43DE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Proj5-9</w:t>
            </w:r>
          </w:p>
        </w:tc>
        <w:tc>
          <w:tcPr>
            <w:tcW w:w="2031" w:type="dxa"/>
            <w:vAlign w:val="center"/>
          </w:tcPr>
          <w:p w14:paraId="0B9D0C33" w14:textId="77777777" w:rsidR="00BF43DE" w:rsidRPr="00FA5F35" w:rsidRDefault="00E84A0F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Ćw. Projektowe</w:t>
            </w:r>
          </w:p>
        </w:tc>
        <w:tc>
          <w:tcPr>
            <w:tcW w:w="2031" w:type="dxa"/>
            <w:vAlign w:val="center"/>
          </w:tcPr>
          <w:p w14:paraId="22E9C16B" w14:textId="77777777" w:rsidR="00BF43DE" w:rsidRPr="00FA5F35" w:rsidRDefault="00E84A0F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Ćwl Proj</w:t>
            </w:r>
          </w:p>
        </w:tc>
        <w:tc>
          <w:tcPr>
            <w:tcW w:w="1716" w:type="dxa"/>
            <w:vAlign w:val="center"/>
          </w:tcPr>
          <w:p w14:paraId="7CADE4E2" w14:textId="77777777" w:rsidR="00BF43DE" w:rsidRPr="00FA5F35" w:rsidRDefault="00E84A0F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EKU3</w:t>
            </w:r>
          </w:p>
        </w:tc>
        <w:tc>
          <w:tcPr>
            <w:tcW w:w="2551" w:type="dxa"/>
            <w:vAlign w:val="center"/>
          </w:tcPr>
          <w:p w14:paraId="3632A917" w14:textId="77777777" w:rsidR="00BF43DE" w:rsidRPr="00FA5F35" w:rsidRDefault="00E84A0F" w:rsidP="0065528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IŚ_U10</w:t>
            </w:r>
          </w:p>
        </w:tc>
      </w:tr>
      <w:tr w:rsidR="00FA5F35" w:rsidRPr="00FA5F35" w14:paraId="09171E30" w14:textId="77777777" w:rsidTr="00FA5F35">
        <w:trPr>
          <w:trHeight w:hRule="exact" w:val="340"/>
        </w:trPr>
        <w:tc>
          <w:tcPr>
            <w:tcW w:w="14425" w:type="dxa"/>
            <w:gridSpan w:val="7"/>
            <w:vAlign w:val="center"/>
          </w:tcPr>
          <w:p w14:paraId="63A34190" w14:textId="77777777" w:rsidR="00FA5F35" w:rsidRPr="00FA5F35" w:rsidRDefault="00FA5F35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A5F35">
              <w:rPr>
                <w:rFonts w:asciiTheme="minorHAnsi" w:hAnsiTheme="minorHAnsi" w:cstheme="minorHAnsi"/>
                <w:b/>
              </w:rPr>
              <w:t>Komp</w:t>
            </w:r>
            <w:r>
              <w:rPr>
                <w:rFonts w:asciiTheme="minorHAnsi" w:hAnsiTheme="minorHAnsi" w:cstheme="minorHAnsi"/>
                <w:b/>
              </w:rPr>
              <w:t>etencje</w:t>
            </w:r>
            <w:r w:rsidRPr="00FA5F35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społeczne</w:t>
            </w:r>
          </w:p>
        </w:tc>
      </w:tr>
      <w:tr w:rsidR="00577A90" w:rsidRPr="00FA5F35" w14:paraId="51F0B2B3" w14:textId="77777777" w:rsidTr="0065528E">
        <w:trPr>
          <w:trHeight w:hRule="exact" w:val="533"/>
        </w:trPr>
        <w:tc>
          <w:tcPr>
            <w:tcW w:w="2032" w:type="dxa"/>
            <w:vAlign w:val="center"/>
          </w:tcPr>
          <w:p w14:paraId="56EDC7FD" w14:textId="77777777" w:rsidR="00577A90" w:rsidRPr="00FA5F35" w:rsidRDefault="00577A90" w:rsidP="0062022C">
            <w:pPr>
              <w:spacing w:after="0" w:line="240" w:lineRule="auto"/>
              <w:ind w:left="720" w:hanging="720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CK1</w:t>
            </w:r>
            <w:r w:rsidR="0062022C">
              <w:rPr>
                <w:rFonts w:asciiTheme="minorHAnsi" w:hAnsiTheme="minorHAnsi" w:cstheme="minorHAnsi"/>
              </w:rPr>
              <w:t>,</w:t>
            </w:r>
            <w:r w:rsidR="0062022C" w:rsidRPr="00FA5F35">
              <w:rPr>
                <w:rFonts w:asciiTheme="minorHAnsi" w:hAnsiTheme="minorHAnsi" w:cstheme="minorHAnsi"/>
              </w:rPr>
              <w:t xml:space="preserve"> CK</w:t>
            </w:r>
            <w:r w:rsidR="0062022C">
              <w:rPr>
                <w:rFonts w:asciiTheme="minorHAnsi" w:hAnsiTheme="minorHAnsi" w:cstheme="minorHAnsi"/>
              </w:rPr>
              <w:t xml:space="preserve">2 </w:t>
            </w:r>
          </w:p>
        </w:tc>
        <w:tc>
          <w:tcPr>
            <w:tcW w:w="2032" w:type="dxa"/>
            <w:vAlign w:val="center"/>
          </w:tcPr>
          <w:p w14:paraId="7B1E29B8" w14:textId="77777777" w:rsidR="00577A90" w:rsidRPr="00FA5F35" w:rsidRDefault="00577A90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CK1, CK2</w:t>
            </w:r>
          </w:p>
        </w:tc>
        <w:tc>
          <w:tcPr>
            <w:tcW w:w="2032" w:type="dxa"/>
            <w:vAlign w:val="center"/>
          </w:tcPr>
          <w:p w14:paraId="4F337EDD" w14:textId="77777777" w:rsidR="00FA5F35" w:rsidRDefault="0062022C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W1 - W6</w:t>
            </w:r>
            <w:r w:rsidR="00577A90" w:rsidRPr="00FA5F35">
              <w:rPr>
                <w:rFonts w:asciiTheme="minorHAnsi" w:hAnsiTheme="minorHAnsi" w:cstheme="minorHAnsi"/>
              </w:rPr>
              <w:t xml:space="preserve"> </w:t>
            </w:r>
          </w:p>
          <w:p w14:paraId="0596CA6B" w14:textId="77777777" w:rsidR="00577A90" w:rsidRPr="00FA5F35" w:rsidRDefault="00577A90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Proj1 – Proj6</w:t>
            </w:r>
          </w:p>
        </w:tc>
        <w:tc>
          <w:tcPr>
            <w:tcW w:w="2031" w:type="dxa"/>
            <w:vAlign w:val="center"/>
          </w:tcPr>
          <w:p w14:paraId="04E00E17" w14:textId="77777777" w:rsidR="0062022C" w:rsidRDefault="0062022C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W</w:t>
            </w:r>
            <w:r>
              <w:rPr>
                <w:rFonts w:asciiTheme="minorHAnsi" w:hAnsiTheme="minorHAnsi" w:cstheme="minorHAnsi"/>
              </w:rPr>
              <w:t>ykład</w:t>
            </w:r>
          </w:p>
          <w:p w14:paraId="22894A12" w14:textId="77777777" w:rsidR="00577A90" w:rsidRPr="00FA5F35" w:rsidRDefault="0062022C" w:rsidP="0062022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Ćw. </w:t>
            </w:r>
            <w:r w:rsidR="00BF43DE">
              <w:rPr>
                <w:rFonts w:asciiTheme="minorHAnsi" w:hAnsiTheme="minorHAnsi" w:cstheme="minorHAnsi"/>
              </w:rPr>
              <w:t>P</w:t>
            </w:r>
            <w:r w:rsidRPr="00FA5F35">
              <w:rPr>
                <w:rFonts w:asciiTheme="minorHAnsi" w:hAnsiTheme="minorHAnsi" w:cstheme="minorHAnsi"/>
              </w:rPr>
              <w:t>roj</w:t>
            </w:r>
            <w:r>
              <w:rPr>
                <w:rFonts w:asciiTheme="minorHAnsi" w:hAnsiTheme="minorHAnsi" w:cstheme="minorHAnsi"/>
              </w:rPr>
              <w:t>ektowe</w:t>
            </w:r>
          </w:p>
        </w:tc>
        <w:tc>
          <w:tcPr>
            <w:tcW w:w="2031" w:type="dxa"/>
            <w:vAlign w:val="center"/>
          </w:tcPr>
          <w:p w14:paraId="07EB537C" w14:textId="77777777" w:rsidR="00577A90" w:rsidRPr="00FA5F35" w:rsidRDefault="00577A90" w:rsidP="00FA5F3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A5F35">
              <w:rPr>
                <w:rFonts w:asciiTheme="minorHAnsi" w:hAnsiTheme="minorHAnsi" w:cstheme="minorHAnsi"/>
              </w:rPr>
              <w:t>Wykł; Proj.</w:t>
            </w:r>
          </w:p>
        </w:tc>
        <w:tc>
          <w:tcPr>
            <w:tcW w:w="1716" w:type="dxa"/>
            <w:vAlign w:val="center"/>
          </w:tcPr>
          <w:p w14:paraId="69EE5F56" w14:textId="77777777" w:rsidR="00577A90" w:rsidRPr="00FA5F35" w:rsidRDefault="0065528E" w:rsidP="00AE3D1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EKK1</w:t>
            </w:r>
          </w:p>
        </w:tc>
        <w:tc>
          <w:tcPr>
            <w:tcW w:w="2551" w:type="dxa"/>
            <w:vAlign w:val="center"/>
          </w:tcPr>
          <w:p w14:paraId="78CC5548" w14:textId="77777777" w:rsidR="00577A90" w:rsidRPr="00AE3D1E" w:rsidRDefault="00AE3D1E" w:rsidP="00AE3D1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AE3D1E">
              <w:rPr>
                <w:rFonts w:asciiTheme="minorHAnsi" w:eastAsia="Times New Roman" w:hAnsiTheme="minorHAnsi" w:cstheme="minorHAnsi"/>
              </w:rPr>
              <w:t>IŚ_</w:t>
            </w:r>
            <w:r>
              <w:rPr>
                <w:rFonts w:asciiTheme="minorHAnsi" w:eastAsia="Times New Roman" w:hAnsiTheme="minorHAnsi" w:cstheme="minorHAnsi"/>
              </w:rPr>
              <w:t>K</w:t>
            </w:r>
            <w:r w:rsidRPr="00AE3D1E">
              <w:rPr>
                <w:rFonts w:asciiTheme="minorHAnsi" w:eastAsia="Times New Roman" w:hAnsiTheme="minorHAnsi" w:cstheme="minorHAnsi"/>
              </w:rPr>
              <w:t>0</w:t>
            </w:r>
            <w:r>
              <w:rPr>
                <w:rFonts w:asciiTheme="minorHAnsi" w:eastAsia="Times New Roman" w:hAnsiTheme="minorHAnsi" w:cstheme="minorHAnsi"/>
              </w:rPr>
              <w:t>3</w:t>
            </w:r>
          </w:p>
        </w:tc>
      </w:tr>
    </w:tbl>
    <w:p w14:paraId="1A046D7F" w14:textId="77777777" w:rsidR="00EB71B1" w:rsidRPr="00FA5F35" w:rsidRDefault="00EB71B1" w:rsidP="00FA5F35">
      <w:pPr>
        <w:spacing w:after="0" w:line="240" w:lineRule="auto"/>
        <w:rPr>
          <w:rFonts w:asciiTheme="minorHAnsi" w:hAnsiTheme="minorHAnsi" w:cstheme="minorHAnsi"/>
          <w:b/>
        </w:rPr>
        <w:sectPr w:rsidR="00EB71B1" w:rsidRPr="00FA5F35" w:rsidSect="007346AB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6E96D44" w14:textId="77777777" w:rsidR="00142A8A" w:rsidRPr="00FA5F35" w:rsidRDefault="00142A8A" w:rsidP="00FA5F35">
      <w:pPr>
        <w:spacing w:after="0" w:line="240" w:lineRule="auto"/>
        <w:rPr>
          <w:rFonts w:asciiTheme="minorHAnsi" w:hAnsiTheme="minorHAnsi" w:cstheme="minorHAnsi"/>
        </w:rPr>
      </w:pPr>
    </w:p>
    <w:sectPr w:rsidR="00142A8A" w:rsidRPr="00FA5F35" w:rsidSect="00CF4710">
      <w:pgSz w:w="11900" w:h="16840"/>
      <w:pgMar w:top="1340" w:right="1300" w:bottom="280" w:left="1660" w:header="720" w:footer="720" w:gutter="0"/>
      <w:cols w:space="720" w:equalWidth="0">
        <w:col w:w="89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76632"/>
    <w:multiLevelType w:val="hybridMultilevel"/>
    <w:tmpl w:val="F07C844C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B2548"/>
    <w:multiLevelType w:val="hybridMultilevel"/>
    <w:tmpl w:val="62584F5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B0454"/>
    <w:multiLevelType w:val="hybridMultilevel"/>
    <w:tmpl w:val="C5F8315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0125D"/>
    <w:multiLevelType w:val="hybridMultilevel"/>
    <w:tmpl w:val="51327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D0DDC"/>
    <w:multiLevelType w:val="hybridMultilevel"/>
    <w:tmpl w:val="34564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313542">
    <w:abstractNumId w:val="3"/>
  </w:num>
  <w:num w:numId="2" w16cid:durableId="1514608560">
    <w:abstractNumId w:val="1"/>
  </w:num>
  <w:num w:numId="3" w16cid:durableId="89355549">
    <w:abstractNumId w:val="2"/>
  </w:num>
  <w:num w:numId="4" w16cid:durableId="2087025502">
    <w:abstractNumId w:val="0"/>
  </w:num>
  <w:num w:numId="5" w16cid:durableId="21229884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B36"/>
    <w:rsid w:val="00031F29"/>
    <w:rsid w:val="00034000"/>
    <w:rsid w:val="00037E8A"/>
    <w:rsid w:val="00041554"/>
    <w:rsid w:val="00076B4A"/>
    <w:rsid w:val="0008097B"/>
    <w:rsid w:val="000A08F7"/>
    <w:rsid w:val="000A1883"/>
    <w:rsid w:val="000A2B79"/>
    <w:rsid w:val="000F6CB5"/>
    <w:rsid w:val="00103A92"/>
    <w:rsid w:val="00117811"/>
    <w:rsid w:val="00124478"/>
    <w:rsid w:val="00131F4B"/>
    <w:rsid w:val="00134971"/>
    <w:rsid w:val="00142A8A"/>
    <w:rsid w:val="00162766"/>
    <w:rsid w:val="001664BC"/>
    <w:rsid w:val="0017626E"/>
    <w:rsid w:val="001A6322"/>
    <w:rsid w:val="001B1EFC"/>
    <w:rsid w:val="001C74E9"/>
    <w:rsid w:val="001E0C60"/>
    <w:rsid w:val="001F07E3"/>
    <w:rsid w:val="002026C5"/>
    <w:rsid w:val="002100BF"/>
    <w:rsid w:val="00210223"/>
    <w:rsid w:val="00215B36"/>
    <w:rsid w:val="00226094"/>
    <w:rsid w:val="002450D2"/>
    <w:rsid w:val="00273994"/>
    <w:rsid w:val="002A2584"/>
    <w:rsid w:val="002E4ACE"/>
    <w:rsid w:val="002F2894"/>
    <w:rsid w:val="0031750A"/>
    <w:rsid w:val="0033310F"/>
    <w:rsid w:val="0035443A"/>
    <w:rsid w:val="0035649C"/>
    <w:rsid w:val="00363818"/>
    <w:rsid w:val="00375CBD"/>
    <w:rsid w:val="00380074"/>
    <w:rsid w:val="003A74AA"/>
    <w:rsid w:val="003C379A"/>
    <w:rsid w:val="003F16CA"/>
    <w:rsid w:val="00400D56"/>
    <w:rsid w:val="004054C6"/>
    <w:rsid w:val="00407993"/>
    <w:rsid w:val="00407BCC"/>
    <w:rsid w:val="00410C26"/>
    <w:rsid w:val="00412CB7"/>
    <w:rsid w:val="00427285"/>
    <w:rsid w:val="004513F2"/>
    <w:rsid w:val="00462535"/>
    <w:rsid w:val="00463BC5"/>
    <w:rsid w:val="00473E7A"/>
    <w:rsid w:val="00483744"/>
    <w:rsid w:val="00493269"/>
    <w:rsid w:val="00496E53"/>
    <w:rsid w:val="004C7769"/>
    <w:rsid w:val="004D6009"/>
    <w:rsid w:val="004D6CE8"/>
    <w:rsid w:val="004F0F2C"/>
    <w:rsid w:val="004F54DD"/>
    <w:rsid w:val="005002B1"/>
    <w:rsid w:val="0050277A"/>
    <w:rsid w:val="0051517F"/>
    <w:rsid w:val="00543628"/>
    <w:rsid w:val="00554DC7"/>
    <w:rsid w:val="0056280A"/>
    <w:rsid w:val="005711EF"/>
    <w:rsid w:val="005772D7"/>
    <w:rsid w:val="00577A90"/>
    <w:rsid w:val="005B5C1E"/>
    <w:rsid w:val="005D32E3"/>
    <w:rsid w:val="005D55E4"/>
    <w:rsid w:val="005E1CE9"/>
    <w:rsid w:val="005E5169"/>
    <w:rsid w:val="0061055F"/>
    <w:rsid w:val="0062022C"/>
    <w:rsid w:val="006239A1"/>
    <w:rsid w:val="00627C1D"/>
    <w:rsid w:val="00630AA7"/>
    <w:rsid w:val="0063624C"/>
    <w:rsid w:val="00643F81"/>
    <w:rsid w:val="0065528E"/>
    <w:rsid w:val="006739FA"/>
    <w:rsid w:val="006756FB"/>
    <w:rsid w:val="0069232B"/>
    <w:rsid w:val="006B53A7"/>
    <w:rsid w:val="006B61C0"/>
    <w:rsid w:val="006C4269"/>
    <w:rsid w:val="00704CC0"/>
    <w:rsid w:val="007346AB"/>
    <w:rsid w:val="007353BA"/>
    <w:rsid w:val="007415B7"/>
    <w:rsid w:val="007520EA"/>
    <w:rsid w:val="007564AD"/>
    <w:rsid w:val="00764752"/>
    <w:rsid w:val="00772752"/>
    <w:rsid w:val="007F51BA"/>
    <w:rsid w:val="0081644B"/>
    <w:rsid w:val="00851195"/>
    <w:rsid w:val="00851635"/>
    <w:rsid w:val="008A6106"/>
    <w:rsid w:val="008A7917"/>
    <w:rsid w:val="008D5650"/>
    <w:rsid w:val="008F131F"/>
    <w:rsid w:val="008F78D7"/>
    <w:rsid w:val="009217A0"/>
    <w:rsid w:val="00930523"/>
    <w:rsid w:val="0093282E"/>
    <w:rsid w:val="00933592"/>
    <w:rsid w:val="00940BDF"/>
    <w:rsid w:val="00975C7E"/>
    <w:rsid w:val="009831D6"/>
    <w:rsid w:val="00983C47"/>
    <w:rsid w:val="00985A9B"/>
    <w:rsid w:val="009866D9"/>
    <w:rsid w:val="00995600"/>
    <w:rsid w:val="009A15F8"/>
    <w:rsid w:val="009A52D9"/>
    <w:rsid w:val="009B30E3"/>
    <w:rsid w:val="009C311F"/>
    <w:rsid w:val="009C39EA"/>
    <w:rsid w:val="009E29BB"/>
    <w:rsid w:val="009F539B"/>
    <w:rsid w:val="00A05D2A"/>
    <w:rsid w:val="00A229A1"/>
    <w:rsid w:val="00A66EFF"/>
    <w:rsid w:val="00A746D6"/>
    <w:rsid w:val="00A763DD"/>
    <w:rsid w:val="00A817F8"/>
    <w:rsid w:val="00A833F4"/>
    <w:rsid w:val="00A8372B"/>
    <w:rsid w:val="00A94B40"/>
    <w:rsid w:val="00AE0CD3"/>
    <w:rsid w:val="00AE3D1E"/>
    <w:rsid w:val="00AF690D"/>
    <w:rsid w:val="00AF6DCD"/>
    <w:rsid w:val="00B23DD5"/>
    <w:rsid w:val="00B30C89"/>
    <w:rsid w:val="00B37B20"/>
    <w:rsid w:val="00B41101"/>
    <w:rsid w:val="00B70A23"/>
    <w:rsid w:val="00B729A3"/>
    <w:rsid w:val="00B75585"/>
    <w:rsid w:val="00B806DF"/>
    <w:rsid w:val="00B86038"/>
    <w:rsid w:val="00B96B86"/>
    <w:rsid w:val="00BB5B21"/>
    <w:rsid w:val="00BC43CE"/>
    <w:rsid w:val="00BD6787"/>
    <w:rsid w:val="00BF43DE"/>
    <w:rsid w:val="00C11EE0"/>
    <w:rsid w:val="00C47E6A"/>
    <w:rsid w:val="00C54DF9"/>
    <w:rsid w:val="00C65520"/>
    <w:rsid w:val="00C74906"/>
    <w:rsid w:val="00C90CCB"/>
    <w:rsid w:val="00C9228B"/>
    <w:rsid w:val="00CA20B1"/>
    <w:rsid w:val="00CB3857"/>
    <w:rsid w:val="00CB689C"/>
    <w:rsid w:val="00CC0A81"/>
    <w:rsid w:val="00CE6EE6"/>
    <w:rsid w:val="00CF4710"/>
    <w:rsid w:val="00CF766E"/>
    <w:rsid w:val="00D14535"/>
    <w:rsid w:val="00D369A5"/>
    <w:rsid w:val="00D8194B"/>
    <w:rsid w:val="00D83275"/>
    <w:rsid w:val="00D84BD1"/>
    <w:rsid w:val="00D915D1"/>
    <w:rsid w:val="00D95937"/>
    <w:rsid w:val="00D96E17"/>
    <w:rsid w:val="00DA1F57"/>
    <w:rsid w:val="00DB31F0"/>
    <w:rsid w:val="00DD6A28"/>
    <w:rsid w:val="00DF23CF"/>
    <w:rsid w:val="00E04EBD"/>
    <w:rsid w:val="00E34E31"/>
    <w:rsid w:val="00E36A51"/>
    <w:rsid w:val="00E56E10"/>
    <w:rsid w:val="00E62B2D"/>
    <w:rsid w:val="00E84A0F"/>
    <w:rsid w:val="00E943A2"/>
    <w:rsid w:val="00EB71B1"/>
    <w:rsid w:val="00EC1562"/>
    <w:rsid w:val="00EC2E16"/>
    <w:rsid w:val="00EC7713"/>
    <w:rsid w:val="00EE0347"/>
    <w:rsid w:val="00EF662D"/>
    <w:rsid w:val="00F16C2A"/>
    <w:rsid w:val="00F41FB3"/>
    <w:rsid w:val="00F72D69"/>
    <w:rsid w:val="00F75446"/>
    <w:rsid w:val="00F939D6"/>
    <w:rsid w:val="00FA5F35"/>
    <w:rsid w:val="00FC57FC"/>
    <w:rsid w:val="00FE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25645"/>
  <w15:docId w15:val="{2EE69826-D4AC-489D-939F-7D36D34F6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CE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763DD"/>
    <w:pPr>
      <w:keepNext/>
      <w:suppressAutoHyphens/>
      <w:snapToGrid w:val="0"/>
      <w:spacing w:after="360"/>
      <w:jc w:val="both"/>
      <w:outlineLvl w:val="0"/>
    </w:pPr>
    <w:rPr>
      <w:rFonts w:cs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5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15B3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7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A74AA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84BD1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A763DD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763D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A763DD"/>
    <w:rPr>
      <w:rFonts w:cs="Tahoma"/>
      <w:b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8A791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79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02opriymak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1539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Agnieszka Rusek</cp:lastModifiedBy>
  <cp:revision>7</cp:revision>
  <cp:lastPrinted>2014-05-08T11:54:00Z</cp:lastPrinted>
  <dcterms:created xsi:type="dcterms:W3CDTF">2023-08-28T09:00:00Z</dcterms:created>
  <dcterms:modified xsi:type="dcterms:W3CDTF">2024-10-09T09:32:00Z</dcterms:modified>
</cp:coreProperties>
</file>